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DA2B8" w14:textId="6E7B5703" w:rsidR="001C0FF6" w:rsidRPr="001C0FF6" w:rsidRDefault="001C0FF6" w:rsidP="001C0FF6">
      <w:pPr>
        <w:textAlignment w:val="baseline"/>
        <w:rPr>
          <w:rFonts w:ascii="Arial" w:hAnsi="Arial" w:cs="Arial"/>
          <w:b/>
          <w:bCs/>
          <w:sz w:val="28"/>
          <w:szCs w:val="28"/>
          <w:lang w:eastAsia="en-GB"/>
        </w:rPr>
      </w:pPr>
      <w:r w:rsidRPr="001C0FF6">
        <w:rPr>
          <w:rFonts w:ascii="Arial" w:hAnsi="Arial" w:cs="Arial"/>
          <w:b/>
          <w:bCs/>
          <w:sz w:val="28"/>
          <w:szCs w:val="28"/>
          <w:lang w:eastAsia="en-GB"/>
        </w:rPr>
        <w:t>District Councillor Report:  Debenham Ward</w:t>
      </w:r>
      <w:r w:rsidR="00221241">
        <w:rPr>
          <w:rFonts w:ascii="Arial" w:hAnsi="Arial" w:cs="Arial"/>
          <w:b/>
          <w:bCs/>
          <w:sz w:val="28"/>
          <w:szCs w:val="28"/>
          <w:lang w:eastAsia="en-GB"/>
        </w:rPr>
        <w:t xml:space="preserve"> – </w:t>
      </w:r>
      <w:r w:rsidR="00945D42">
        <w:rPr>
          <w:rFonts w:ascii="Arial" w:hAnsi="Arial" w:cs="Arial"/>
          <w:b/>
          <w:bCs/>
          <w:sz w:val="28"/>
          <w:szCs w:val="28"/>
          <w:lang w:eastAsia="en-GB"/>
        </w:rPr>
        <w:t>March</w:t>
      </w:r>
      <w:r w:rsidR="00B97FE6">
        <w:rPr>
          <w:rFonts w:ascii="Arial" w:hAnsi="Arial" w:cs="Arial"/>
          <w:b/>
          <w:bCs/>
          <w:sz w:val="28"/>
          <w:szCs w:val="28"/>
          <w:lang w:eastAsia="en-GB"/>
        </w:rPr>
        <w:t xml:space="preserve"> </w:t>
      </w:r>
      <w:r w:rsidR="00221241">
        <w:rPr>
          <w:rFonts w:ascii="Arial" w:hAnsi="Arial" w:cs="Arial"/>
          <w:b/>
          <w:bCs/>
          <w:sz w:val="28"/>
          <w:szCs w:val="28"/>
          <w:lang w:eastAsia="en-GB"/>
        </w:rPr>
        <w:t>202</w:t>
      </w:r>
      <w:r w:rsidR="001F4B48">
        <w:rPr>
          <w:rFonts w:ascii="Arial" w:hAnsi="Arial" w:cs="Arial"/>
          <w:b/>
          <w:bCs/>
          <w:sz w:val="28"/>
          <w:szCs w:val="28"/>
          <w:lang w:eastAsia="en-GB"/>
        </w:rPr>
        <w:t>5</w:t>
      </w:r>
    </w:p>
    <w:p w14:paraId="10B52D87" w14:textId="511343A2" w:rsidR="00221241" w:rsidRPr="001C4577" w:rsidRDefault="001C0FF6" w:rsidP="00221241">
      <w:pPr>
        <w:textAlignment w:val="baseline"/>
        <w:rPr>
          <w:lang w:eastAsia="en-GB"/>
        </w:rPr>
      </w:pPr>
      <w:r w:rsidRPr="001C0FF6">
        <w:rPr>
          <w:rFonts w:ascii="Arial" w:hAnsi="Arial" w:cs="Arial"/>
          <w:b/>
          <w:bCs/>
          <w:sz w:val="28"/>
          <w:szCs w:val="28"/>
          <w:lang w:eastAsia="en-GB"/>
        </w:rPr>
        <w:t>Serving Ashfield-cum-Thorpe, Aspall, Bedingfield, Debenham, Kenton &amp; Winston</w:t>
      </w:r>
      <w:r w:rsidRPr="001C0FF6">
        <w:rPr>
          <w:rFonts w:ascii="Segoe UI" w:hAnsi="Segoe UI" w:cs="Segoe UI"/>
          <w:sz w:val="28"/>
          <w:szCs w:val="28"/>
          <w:lang w:eastAsia="en-GB"/>
        </w:rPr>
        <w:t xml:space="preserve"> </w:t>
      </w:r>
      <w:r w:rsidR="00221241" w:rsidRPr="00221241">
        <w:rPr>
          <w:b/>
          <w:bCs/>
          <w:sz w:val="28"/>
          <w:szCs w:val="28"/>
          <w:lang w:eastAsia="en-GB"/>
        </w:rPr>
        <w:t>Cllr Teresa Davis</w:t>
      </w:r>
      <w:r w:rsidR="00221241">
        <w:rPr>
          <w:lang w:eastAsia="en-GB"/>
        </w:rPr>
        <w:t xml:space="preserve"> </w:t>
      </w:r>
      <w:hyperlink r:id="rId9" w:history="1">
        <w:r w:rsidR="00221241" w:rsidRPr="001B5FE2">
          <w:rPr>
            <w:rStyle w:val="Hyperlink"/>
            <w:lang w:eastAsia="en-GB"/>
          </w:rPr>
          <w:t>teresa.davis@midsuffolk.gov.uk</w:t>
        </w:r>
      </w:hyperlink>
      <w:r w:rsidR="00C13825">
        <w:rPr>
          <w:rStyle w:val="Hyperlink"/>
          <w:lang w:eastAsia="en-GB"/>
        </w:rPr>
        <w:t xml:space="preserve"> </w:t>
      </w:r>
      <w:r w:rsidR="001C4577">
        <w:rPr>
          <w:rStyle w:val="Hyperlink"/>
          <w:color w:val="auto"/>
          <w:u w:val="none"/>
          <w:lang w:eastAsia="en-GB"/>
        </w:rPr>
        <w:t xml:space="preserve">Tel: </w:t>
      </w:r>
      <w:r w:rsidR="00FF5675">
        <w:rPr>
          <w:rStyle w:val="Hyperlink"/>
          <w:color w:val="auto"/>
          <w:u w:val="none"/>
          <w:lang w:eastAsia="en-GB"/>
        </w:rPr>
        <w:t>07928 512588</w:t>
      </w:r>
    </w:p>
    <w:p w14:paraId="2DF123B3" w14:textId="11A0413A" w:rsidR="003D7716" w:rsidRPr="001C0FF6" w:rsidRDefault="003D7716" w:rsidP="001C0FF6">
      <w:pPr>
        <w:textAlignment w:val="baseline"/>
        <w:rPr>
          <w:rFonts w:ascii="Segoe UI" w:hAnsi="Segoe UI" w:cs="Segoe UI"/>
          <w:sz w:val="18"/>
          <w:szCs w:val="18"/>
          <w:lang w:eastAsia="en-GB"/>
        </w:rPr>
      </w:pPr>
    </w:p>
    <w:tbl>
      <w:tblPr>
        <w:tblStyle w:val="TableGridLight"/>
        <w:tblW w:w="10768" w:type="dxa"/>
        <w:tblLayout w:type="fixed"/>
        <w:tblLook w:val="06A0" w:firstRow="1" w:lastRow="0" w:firstColumn="1" w:lastColumn="0" w:noHBand="1" w:noVBand="1"/>
      </w:tblPr>
      <w:tblGrid>
        <w:gridCol w:w="1838"/>
        <w:gridCol w:w="8930"/>
      </w:tblGrid>
      <w:tr w:rsidR="0011006E" w:rsidRPr="00211B72" w14:paraId="2D4DDDD6" w14:textId="77777777" w:rsidTr="00CB63AC">
        <w:trPr>
          <w:trHeight w:val="1543"/>
        </w:trPr>
        <w:tc>
          <w:tcPr>
            <w:tcW w:w="1838" w:type="dxa"/>
          </w:tcPr>
          <w:p w14:paraId="397C1E9F" w14:textId="1C199DC9" w:rsidR="0011006E" w:rsidRDefault="001F4B48" w:rsidP="00154BA5">
            <w:pPr>
              <w:spacing w:line="259" w:lineRule="auto"/>
              <w:rPr>
                <w:rStyle w:val="eop"/>
                <w:rFonts w:asciiTheme="minorHAnsi" w:hAnsiTheme="minorHAnsi" w:cstheme="minorHAnsi"/>
                <w:b/>
                <w:bCs/>
              </w:rPr>
            </w:pPr>
            <w:r>
              <w:rPr>
                <w:rStyle w:val="eop"/>
                <w:rFonts w:asciiTheme="minorHAnsi" w:hAnsiTheme="minorHAnsi" w:cstheme="minorHAnsi"/>
                <w:b/>
                <w:bCs/>
              </w:rPr>
              <w:t>Community Information</w:t>
            </w:r>
            <w:r w:rsidR="00FE7F20">
              <w:rPr>
                <w:rStyle w:val="eop"/>
                <w:rFonts w:asciiTheme="minorHAnsi" w:hAnsiTheme="minorHAnsi" w:cstheme="minorHAnsi"/>
                <w:b/>
                <w:bCs/>
              </w:rPr>
              <w:t>:</w:t>
            </w:r>
          </w:p>
          <w:p w14:paraId="00F2D50B" w14:textId="77777777" w:rsidR="00404501" w:rsidRDefault="00404501" w:rsidP="00154BA5">
            <w:pPr>
              <w:spacing w:line="259" w:lineRule="auto"/>
              <w:rPr>
                <w:rStyle w:val="eop"/>
                <w:rFonts w:asciiTheme="minorHAnsi" w:hAnsiTheme="minorHAnsi" w:cstheme="minorHAnsi"/>
                <w:b/>
                <w:bCs/>
              </w:rPr>
            </w:pPr>
          </w:p>
          <w:p w14:paraId="13851D1B" w14:textId="700D0830" w:rsidR="00EE0FA8" w:rsidRPr="003A3458" w:rsidRDefault="00EE0FA8" w:rsidP="00154BA5">
            <w:pPr>
              <w:spacing w:line="259" w:lineRule="auto"/>
              <w:rPr>
                <w:rStyle w:val="eop"/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0" w:type="dxa"/>
          </w:tcPr>
          <w:p w14:paraId="002534C4" w14:textId="24F6CE6A" w:rsidR="00EE0FA8" w:rsidRPr="002D2E92" w:rsidRDefault="002D2E92" w:rsidP="001F4B48">
            <w:pPr>
              <w:rPr>
                <w:rFonts w:asciiTheme="minorHAnsi" w:hAnsiTheme="minorHAnsi" w:cstheme="minorHAnsi"/>
                <w:b/>
                <w:bCs/>
                <w:color w:val="242424"/>
              </w:rPr>
            </w:pPr>
            <w:r w:rsidRPr="002D2E92">
              <w:rPr>
                <w:rFonts w:asciiTheme="minorHAnsi" w:hAnsiTheme="minorHAnsi" w:cstheme="minorHAnsi"/>
                <w:b/>
                <w:bCs/>
                <w:color w:val="242424"/>
              </w:rPr>
              <w:t>Local Government Restructure, Reform and Devolution</w:t>
            </w:r>
            <w:r w:rsidR="001F62AC">
              <w:rPr>
                <w:rFonts w:asciiTheme="minorHAnsi" w:hAnsiTheme="minorHAnsi" w:cstheme="minorHAnsi"/>
                <w:b/>
                <w:bCs/>
                <w:color w:val="242424"/>
              </w:rPr>
              <w:t xml:space="preserve"> Update</w:t>
            </w:r>
            <w:r w:rsidR="00D3689F" w:rsidRPr="002D2E92">
              <w:rPr>
                <w:rFonts w:asciiTheme="minorHAnsi" w:hAnsiTheme="minorHAnsi" w:cstheme="minorHAnsi"/>
                <w:b/>
                <w:bCs/>
                <w:color w:val="242424"/>
              </w:rPr>
              <w:t xml:space="preserve"> </w:t>
            </w:r>
          </w:p>
          <w:p w14:paraId="1D75E1E2" w14:textId="5627B873" w:rsidR="00D91551" w:rsidRDefault="00080EA1" w:rsidP="003C1902">
            <w:pPr>
              <w:rPr>
                <w:rFonts w:asciiTheme="minorHAnsi" w:hAnsiTheme="minorHAnsi" w:cstheme="minorHAnsi"/>
                <w:color w:val="242424"/>
              </w:rPr>
            </w:pPr>
            <w:r>
              <w:rPr>
                <w:rFonts w:asciiTheme="minorHAnsi" w:hAnsiTheme="minorHAnsi" w:cstheme="minorHAnsi"/>
                <w:color w:val="242424"/>
              </w:rPr>
              <w:t>Th</w:t>
            </w:r>
            <w:r w:rsidR="00B849E8">
              <w:rPr>
                <w:rFonts w:asciiTheme="minorHAnsi" w:hAnsiTheme="minorHAnsi" w:cstheme="minorHAnsi"/>
                <w:color w:val="242424"/>
              </w:rPr>
              <w:t>e</w:t>
            </w:r>
            <w:r w:rsidR="00D279C7">
              <w:rPr>
                <w:rFonts w:asciiTheme="minorHAnsi" w:hAnsiTheme="minorHAnsi" w:cstheme="minorHAnsi"/>
                <w:color w:val="242424"/>
              </w:rPr>
              <w:t xml:space="preserve"> interim plan </w:t>
            </w:r>
            <w:r w:rsidR="00B849E8">
              <w:rPr>
                <w:rFonts w:asciiTheme="minorHAnsi" w:hAnsiTheme="minorHAnsi" w:cstheme="minorHAnsi"/>
                <w:color w:val="242424"/>
              </w:rPr>
              <w:t xml:space="preserve">for Unitary councils </w:t>
            </w:r>
            <w:r w:rsidR="00BA5036">
              <w:rPr>
                <w:rFonts w:asciiTheme="minorHAnsi" w:hAnsiTheme="minorHAnsi" w:cstheme="minorHAnsi"/>
                <w:color w:val="242424"/>
              </w:rPr>
              <w:t>has to be</w:t>
            </w:r>
            <w:r>
              <w:rPr>
                <w:rFonts w:asciiTheme="minorHAnsi" w:hAnsiTheme="minorHAnsi" w:cstheme="minorHAnsi"/>
                <w:color w:val="242424"/>
              </w:rPr>
              <w:t xml:space="preserve"> sent back </w:t>
            </w:r>
            <w:r w:rsidR="009A740F">
              <w:rPr>
                <w:rFonts w:asciiTheme="minorHAnsi" w:hAnsiTheme="minorHAnsi" w:cstheme="minorHAnsi"/>
                <w:color w:val="242424"/>
              </w:rPr>
              <w:t xml:space="preserve">to Government </w:t>
            </w:r>
            <w:r w:rsidR="00551F4B">
              <w:rPr>
                <w:rFonts w:asciiTheme="minorHAnsi" w:hAnsiTheme="minorHAnsi" w:cstheme="minorHAnsi"/>
                <w:color w:val="242424"/>
              </w:rPr>
              <w:t>by</w:t>
            </w:r>
            <w:r w:rsidR="00966A80">
              <w:rPr>
                <w:rFonts w:asciiTheme="minorHAnsi" w:hAnsiTheme="minorHAnsi" w:cstheme="minorHAnsi"/>
                <w:color w:val="242424"/>
              </w:rPr>
              <w:t xml:space="preserve"> </w:t>
            </w:r>
            <w:r w:rsidR="00966A80" w:rsidRPr="00E326E4">
              <w:rPr>
                <w:rFonts w:asciiTheme="minorHAnsi" w:hAnsiTheme="minorHAnsi" w:cstheme="minorHAnsi"/>
                <w:b/>
                <w:bCs/>
                <w:color w:val="242424"/>
              </w:rPr>
              <w:t>21</w:t>
            </w:r>
            <w:r w:rsidR="00966A80" w:rsidRPr="00E326E4">
              <w:rPr>
                <w:rFonts w:asciiTheme="minorHAnsi" w:hAnsiTheme="minorHAnsi" w:cstheme="minorHAnsi"/>
                <w:b/>
                <w:bCs/>
                <w:color w:val="242424"/>
                <w:vertAlign w:val="superscript"/>
              </w:rPr>
              <w:t>st</w:t>
            </w:r>
            <w:r w:rsidR="00966A80" w:rsidRPr="00E326E4">
              <w:rPr>
                <w:rFonts w:asciiTheme="minorHAnsi" w:hAnsiTheme="minorHAnsi" w:cstheme="minorHAnsi"/>
                <w:b/>
                <w:bCs/>
                <w:color w:val="242424"/>
              </w:rPr>
              <w:t xml:space="preserve"> March 2025</w:t>
            </w:r>
            <w:r w:rsidR="00551F4B">
              <w:rPr>
                <w:rFonts w:asciiTheme="minorHAnsi" w:hAnsiTheme="minorHAnsi" w:cstheme="minorHAnsi"/>
                <w:color w:val="242424"/>
              </w:rPr>
              <w:t>.</w:t>
            </w:r>
            <w:r w:rsidR="006B7272">
              <w:rPr>
                <w:rFonts w:asciiTheme="minorHAnsi" w:hAnsiTheme="minorHAnsi" w:cstheme="minorHAnsi"/>
                <w:color w:val="242424"/>
              </w:rPr>
              <w:t xml:space="preserve"> Unfortunately although requested to do so, Suffolk County Council have not consulted yet with District and Borough Councils </w:t>
            </w:r>
            <w:r w:rsidR="00D10864">
              <w:rPr>
                <w:rFonts w:asciiTheme="minorHAnsi" w:hAnsiTheme="minorHAnsi" w:cstheme="minorHAnsi"/>
                <w:color w:val="242424"/>
              </w:rPr>
              <w:t xml:space="preserve">but have announced </w:t>
            </w:r>
            <w:r w:rsidR="00827D24">
              <w:rPr>
                <w:rFonts w:asciiTheme="minorHAnsi" w:hAnsiTheme="minorHAnsi" w:cstheme="minorHAnsi"/>
                <w:color w:val="242424"/>
              </w:rPr>
              <w:t xml:space="preserve">in the press </w:t>
            </w:r>
            <w:r w:rsidR="00D10864">
              <w:rPr>
                <w:rFonts w:asciiTheme="minorHAnsi" w:hAnsiTheme="minorHAnsi" w:cstheme="minorHAnsi"/>
                <w:color w:val="242424"/>
              </w:rPr>
              <w:t>they feel one Unitary for Suffolk is best.</w:t>
            </w:r>
            <w:r w:rsidR="00653FD2">
              <w:rPr>
                <w:rFonts w:asciiTheme="minorHAnsi" w:hAnsiTheme="minorHAnsi" w:cstheme="minorHAnsi"/>
                <w:color w:val="242424"/>
              </w:rPr>
              <w:t xml:space="preserve"> </w:t>
            </w:r>
            <w:r w:rsidR="00D10864">
              <w:rPr>
                <w:rFonts w:asciiTheme="minorHAnsi" w:hAnsiTheme="minorHAnsi" w:cstheme="minorHAnsi"/>
                <w:color w:val="242424"/>
              </w:rPr>
              <w:t xml:space="preserve">As I understand it, </w:t>
            </w:r>
            <w:r w:rsidR="00572C72">
              <w:rPr>
                <w:rFonts w:asciiTheme="minorHAnsi" w:hAnsiTheme="minorHAnsi" w:cstheme="minorHAnsi"/>
                <w:color w:val="242424"/>
              </w:rPr>
              <w:t xml:space="preserve">other councils are taking a more considered approach and gathering evidence on the number of unitary councils </w:t>
            </w:r>
            <w:r w:rsidR="00827D24">
              <w:rPr>
                <w:rFonts w:asciiTheme="minorHAnsi" w:hAnsiTheme="minorHAnsi" w:cstheme="minorHAnsi"/>
                <w:color w:val="242424"/>
              </w:rPr>
              <w:t xml:space="preserve">that </w:t>
            </w:r>
            <w:r w:rsidR="00621816">
              <w:rPr>
                <w:rFonts w:asciiTheme="minorHAnsi" w:hAnsiTheme="minorHAnsi" w:cstheme="minorHAnsi"/>
                <w:color w:val="242424"/>
              </w:rPr>
              <w:t>would be needed under a Norfolk &amp; Suffolk Mayor eg: we already have lots</w:t>
            </w:r>
            <w:r w:rsidR="00B04799">
              <w:rPr>
                <w:rFonts w:asciiTheme="minorHAnsi" w:hAnsiTheme="minorHAnsi" w:cstheme="minorHAnsi"/>
                <w:color w:val="242424"/>
              </w:rPr>
              <w:t xml:space="preserve"> </w:t>
            </w:r>
            <w:r w:rsidR="00621816">
              <w:rPr>
                <w:rFonts w:asciiTheme="minorHAnsi" w:hAnsiTheme="minorHAnsi" w:cstheme="minorHAnsi"/>
                <w:color w:val="242424"/>
              </w:rPr>
              <w:t xml:space="preserve">of problems with </w:t>
            </w:r>
            <w:r w:rsidR="00B04799">
              <w:rPr>
                <w:rFonts w:asciiTheme="minorHAnsi" w:hAnsiTheme="minorHAnsi" w:cstheme="minorHAnsi"/>
                <w:color w:val="242424"/>
              </w:rPr>
              <w:t xml:space="preserve">getting things fixed on the roads and that’s a whole of Suffolk, </w:t>
            </w:r>
            <w:r w:rsidR="006F42EF">
              <w:rPr>
                <w:rFonts w:asciiTheme="minorHAnsi" w:hAnsiTheme="minorHAnsi" w:cstheme="minorHAnsi"/>
                <w:color w:val="242424"/>
              </w:rPr>
              <w:t xml:space="preserve">Suffolk </w:t>
            </w:r>
            <w:r w:rsidR="00B04799">
              <w:rPr>
                <w:rFonts w:asciiTheme="minorHAnsi" w:hAnsiTheme="minorHAnsi" w:cstheme="minorHAnsi"/>
                <w:color w:val="242424"/>
              </w:rPr>
              <w:t>Highways issue</w:t>
            </w:r>
            <w:r w:rsidR="006F42EF">
              <w:rPr>
                <w:rFonts w:asciiTheme="minorHAnsi" w:hAnsiTheme="minorHAnsi" w:cstheme="minorHAnsi"/>
                <w:color w:val="242424"/>
              </w:rPr>
              <w:t>, which seems to be clearly unmanageable for one council to do well.</w:t>
            </w:r>
            <w:r w:rsidR="00572C72">
              <w:rPr>
                <w:rFonts w:asciiTheme="minorHAnsi" w:hAnsiTheme="minorHAnsi" w:cstheme="minorHAnsi"/>
                <w:color w:val="242424"/>
              </w:rPr>
              <w:t xml:space="preserve"> </w:t>
            </w:r>
            <w:r w:rsidR="00D91551">
              <w:rPr>
                <w:rFonts w:asciiTheme="minorHAnsi" w:hAnsiTheme="minorHAnsi" w:cstheme="minorHAnsi"/>
                <w:color w:val="242424"/>
              </w:rPr>
              <w:t>So I am hoping Suffolk County Council will listen to the other councils in their area</w:t>
            </w:r>
            <w:r w:rsidR="00D83A08">
              <w:rPr>
                <w:rFonts w:asciiTheme="minorHAnsi" w:hAnsiTheme="minorHAnsi" w:cstheme="minorHAnsi"/>
                <w:color w:val="242424"/>
              </w:rPr>
              <w:t xml:space="preserve"> before 21</w:t>
            </w:r>
            <w:r w:rsidR="00D83A08" w:rsidRPr="00D83A08">
              <w:rPr>
                <w:rFonts w:asciiTheme="minorHAnsi" w:hAnsiTheme="minorHAnsi" w:cstheme="minorHAnsi"/>
                <w:color w:val="242424"/>
                <w:vertAlign w:val="superscript"/>
              </w:rPr>
              <w:t>st</w:t>
            </w:r>
            <w:r w:rsidR="00D83A08">
              <w:rPr>
                <w:rFonts w:asciiTheme="minorHAnsi" w:hAnsiTheme="minorHAnsi" w:cstheme="minorHAnsi"/>
                <w:color w:val="242424"/>
              </w:rPr>
              <w:t xml:space="preserve"> March and then also consult with the public before 26</w:t>
            </w:r>
            <w:r w:rsidR="00D83A08" w:rsidRPr="00D83A08">
              <w:rPr>
                <w:rFonts w:asciiTheme="minorHAnsi" w:hAnsiTheme="minorHAnsi" w:cstheme="minorHAnsi"/>
                <w:color w:val="242424"/>
                <w:vertAlign w:val="superscript"/>
              </w:rPr>
              <w:t>th</w:t>
            </w:r>
            <w:r w:rsidR="00D83A08">
              <w:rPr>
                <w:rFonts w:asciiTheme="minorHAnsi" w:hAnsiTheme="minorHAnsi" w:cstheme="minorHAnsi"/>
                <w:color w:val="242424"/>
              </w:rPr>
              <w:t xml:space="preserve"> Sept</w:t>
            </w:r>
            <w:r w:rsidR="00D91551">
              <w:rPr>
                <w:rFonts w:asciiTheme="minorHAnsi" w:hAnsiTheme="minorHAnsi" w:cstheme="minorHAnsi"/>
                <w:color w:val="242424"/>
              </w:rPr>
              <w:t>.</w:t>
            </w:r>
          </w:p>
          <w:p w14:paraId="0F0D01BB" w14:textId="0378238E" w:rsidR="00765AE0" w:rsidRDefault="00551F4B" w:rsidP="001B294A">
            <w:pPr>
              <w:rPr>
                <w:rFonts w:asciiTheme="minorHAnsi" w:hAnsiTheme="minorHAnsi" w:cstheme="minorHAnsi"/>
                <w:color w:val="242424"/>
              </w:rPr>
            </w:pPr>
            <w:r>
              <w:rPr>
                <w:rFonts w:asciiTheme="minorHAnsi" w:hAnsiTheme="minorHAnsi" w:cstheme="minorHAnsi"/>
                <w:color w:val="242424"/>
              </w:rPr>
              <w:t>A</w:t>
            </w:r>
            <w:r w:rsidR="00653FD2">
              <w:rPr>
                <w:rFonts w:asciiTheme="minorHAnsi" w:hAnsiTheme="minorHAnsi" w:cstheme="minorHAnsi"/>
                <w:color w:val="242424"/>
              </w:rPr>
              <w:t xml:space="preserve"> full proposal </w:t>
            </w:r>
            <w:r>
              <w:rPr>
                <w:rFonts w:asciiTheme="minorHAnsi" w:hAnsiTheme="minorHAnsi" w:cstheme="minorHAnsi"/>
                <w:color w:val="242424"/>
              </w:rPr>
              <w:t>will then</w:t>
            </w:r>
            <w:r w:rsidR="00D91551">
              <w:rPr>
                <w:rFonts w:asciiTheme="minorHAnsi" w:hAnsiTheme="minorHAnsi" w:cstheme="minorHAnsi"/>
                <w:color w:val="242424"/>
              </w:rPr>
              <w:t xml:space="preserve"> be agreed</w:t>
            </w:r>
            <w:r>
              <w:rPr>
                <w:rFonts w:asciiTheme="minorHAnsi" w:hAnsiTheme="minorHAnsi" w:cstheme="minorHAnsi"/>
                <w:color w:val="242424"/>
              </w:rPr>
              <w:t xml:space="preserve"> </w:t>
            </w:r>
            <w:r w:rsidR="00D91551">
              <w:rPr>
                <w:rFonts w:asciiTheme="minorHAnsi" w:hAnsiTheme="minorHAnsi" w:cstheme="minorHAnsi"/>
                <w:color w:val="242424"/>
              </w:rPr>
              <w:t>and</w:t>
            </w:r>
            <w:r w:rsidR="00653FD2">
              <w:rPr>
                <w:rFonts w:asciiTheme="minorHAnsi" w:hAnsiTheme="minorHAnsi" w:cstheme="minorHAnsi"/>
                <w:color w:val="242424"/>
              </w:rPr>
              <w:t xml:space="preserve"> sent to Government by </w:t>
            </w:r>
            <w:r w:rsidR="00653FD2" w:rsidRPr="00E326E4">
              <w:rPr>
                <w:rFonts w:asciiTheme="minorHAnsi" w:hAnsiTheme="minorHAnsi" w:cstheme="minorHAnsi"/>
                <w:b/>
                <w:bCs/>
                <w:color w:val="242424"/>
              </w:rPr>
              <w:t>26</w:t>
            </w:r>
            <w:r w:rsidR="00653FD2" w:rsidRPr="00E326E4">
              <w:rPr>
                <w:rFonts w:asciiTheme="minorHAnsi" w:hAnsiTheme="minorHAnsi" w:cstheme="minorHAnsi"/>
                <w:b/>
                <w:bCs/>
                <w:color w:val="242424"/>
                <w:vertAlign w:val="superscript"/>
              </w:rPr>
              <w:t>th</w:t>
            </w:r>
            <w:r w:rsidR="00653FD2" w:rsidRPr="00E326E4">
              <w:rPr>
                <w:rFonts w:asciiTheme="minorHAnsi" w:hAnsiTheme="minorHAnsi" w:cstheme="minorHAnsi"/>
                <w:b/>
                <w:bCs/>
                <w:color w:val="242424"/>
              </w:rPr>
              <w:t xml:space="preserve"> September </w:t>
            </w:r>
            <w:r w:rsidR="001B294A">
              <w:rPr>
                <w:rFonts w:asciiTheme="minorHAnsi" w:hAnsiTheme="minorHAnsi" w:cstheme="minorHAnsi"/>
                <w:b/>
                <w:bCs/>
                <w:color w:val="242424"/>
              </w:rPr>
              <w:t xml:space="preserve"> </w:t>
            </w:r>
            <w:r w:rsidRPr="00E326E4">
              <w:rPr>
                <w:rFonts w:asciiTheme="minorHAnsi" w:hAnsiTheme="minorHAnsi" w:cstheme="minorHAnsi"/>
                <w:b/>
                <w:bCs/>
                <w:color w:val="242424"/>
              </w:rPr>
              <w:t>2025</w:t>
            </w:r>
            <w:r w:rsidR="001B294A">
              <w:rPr>
                <w:rFonts w:asciiTheme="minorHAnsi" w:hAnsiTheme="minorHAnsi" w:cstheme="minorHAnsi"/>
                <w:b/>
                <w:bCs/>
                <w:color w:val="242424"/>
              </w:rPr>
              <w:t xml:space="preserve">. </w:t>
            </w:r>
          </w:p>
          <w:p w14:paraId="2064CE43" w14:textId="348C1CCC" w:rsidR="00C5585C" w:rsidRPr="00C5585C" w:rsidRDefault="00A50957" w:rsidP="001F2281">
            <w:r>
              <w:rPr>
                <w:b/>
                <w:bCs/>
              </w:rPr>
              <w:t xml:space="preserve">Mid Suffolk have agreed their £80m pound budget and capital ambition for the </w:t>
            </w:r>
            <w:r w:rsidR="00C5585C">
              <w:rPr>
                <w:b/>
                <w:bCs/>
              </w:rPr>
              <w:t xml:space="preserve">short years ahead. </w:t>
            </w:r>
            <w:r w:rsidR="00C5585C">
              <w:t xml:space="preserve">Lots of initiatives will be coming out and ongoing to ensure </w:t>
            </w:r>
            <w:r w:rsidR="00B16E82">
              <w:t>residents of Mid Suffolk see long term improvements to Sports, Business</w:t>
            </w:r>
            <w:r w:rsidR="00D62F37">
              <w:t xml:space="preserve"> (especially our Food and Drink, Farm to Fork sector)</w:t>
            </w:r>
            <w:r w:rsidR="002E5702">
              <w:t xml:space="preserve"> and</w:t>
            </w:r>
            <w:r w:rsidR="00D62F37">
              <w:t xml:space="preserve"> Community</w:t>
            </w:r>
            <w:r w:rsidR="004F02C9">
              <w:t xml:space="preserve"> facilities</w:t>
            </w:r>
            <w:r w:rsidR="002E5702">
              <w:t xml:space="preserve">, like local community buildings, </w:t>
            </w:r>
            <w:r w:rsidR="008C2665">
              <w:t>service centres,</w:t>
            </w:r>
            <w:r w:rsidR="004F02C9">
              <w:t xml:space="preserve"> Local Walking and Cycling along with Green resilient spaces which help with flooding and draught.</w:t>
            </w:r>
            <w:r w:rsidR="006D7123">
              <w:t xml:space="preserve"> For a quick overview see page 70 &amp; 71</w:t>
            </w:r>
            <w:r w:rsidR="00E66416">
              <w:t xml:space="preserve"> of the agenda pack, or get a</w:t>
            </w:r>
            <w:r w:rsidR="00D51273">
              <w:t xml:space="preserve"> </w:t>
            </w:r>
            <w:r w:rsidR="00E66416">
              <w:t xml:space="preserve">nice cuppa and read the </w:t>
            </w:r>
            <w:r w:rsidR="00D51273">
              <w:t>whole thing from p23 to p102.</w:t>
            </w:r>
          </w:p>
          <w:p w14:paraId="733D93B5" w14:textId="0057EF6D" w:rsidR="00945D42" w:rsidRDefault="00945D42" w:rsidP="001F2281">
            <w:r>
              <w:rPr>
                <w:b/>
                <w:bCs/>
              </w:rPr>
              <w:t>A Slipper Swap –</w:t>
            </w:r>
            <w:r>
              <w:t xml:space="preserve"> Organised by </w:t>
            </w:r>
            <w:r w:rsidR="004B3A36">
              <w:t xml:space="preserve">the </w:t>
            </w:r>
            <w:r w:rsidR="004B3A36" w:rsidRPr="004B3A36">
              <w:rPr>
                <w:b/>
                <w:bCs/>
              </w:rPr>
              <w:t>NHS</w:t>
            </w:r>
            <w:r>
              <w:t xml:space="preserve">, this is taking place at Debenham </w:t>
            </w:r>
            <w:r w:rsidR="00ED05EB">
              <w:t xml:space="preserve">Sports and Leisure </w:t>
            </w:r>
            <w:r>
              <w:t xml:space="preserve">Community Centre between </w:t>
            </w:r>
            <w:r w:rsidR="004B3A36" w:rsidRPr="004B3A36">
              <w:rPr>
                <w:b/>
                <w:bCs/>
              </w:rPr>
              <w:t>1:30pm-4:30p</w:t>
            </w:r>
            <w:r w:rsidR="004B3A36">
              <w:rPr>
                <w:b/>
                <w:bCs/>
              </w:rPr>
              <w:t>m on 18</w:t>
            </w:r>
            <w:r w:rsidR="004B3A36" w:rsidRPr="004B3A36">
              <w:rPr>
                <w:b/>
                <w:bCs/>
                <w:vertAlign w:val="superscript"/>
              </w:rPr>
              <w:t>th</w:t>
            </w:r>
            <w:r w:rsidR="004B3A36">
              <w:rPr>
                <w:b/>
                <w:bCs/>
              </w:rPr>
              <w:t xml:space="preserve"> March</w:t>
            </w:r>
            <w:r w:rsidR="004B3A36">
              <w:t xml:space="preserve"> for anyone 65 and over. Bring in your old slippers for a brand new pair plus new ferrules for any walking sticks. </w:t>
            </w:r>
            <w:r w:rsidR="00E326E4">
              <w:t>Other s</w:t>
            </w:r>
            <w:r w:rsidR="004B3A36">
              <w:t>ervices will also be available such as social prescribing, energy advice and a community therapy team - all for free.</w:t>
            </w:r>
            <w:r w:rsidR="00DE5370">
              <w:t xml:space="preserve"> Posters are up in our parishes.</w:t>
            </w:r>
          </w:p>
          <w:p w14:paraId="5D8382C4" w14:textId="461C1B07" w:rsidR="00C13825" w:rsidRDefault="00945D42" w:rsidP="001F2281">
            <w:pPr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B3A36">
              <w:rPr>
                <w:rFonts w:asciiTheme="minorHAnsi" w:hAnsiTheme="minorHAnsi" w:cstheme="minorHAnsi"/>
                <w:b/>
                <w:bCs/>
              </w:rPr>
              <w:t>Suffolk Chamber</w:t>
            </w:r>
            <w:r w:rsidRPr="004B3A36">
              <w:rPr>
                <w:rFonts w:asciiTheme="minorHAnsi" w:hAnsiTheme="minorHAnsi" w:cstheme="minorHAnsi"/>
              </w:rPr>
              <w:t xml:space="preserve"> have organised a </w:t>
            </w:r>
            <w:r w:rsidRPr="004B3A36">
              <w:rPr>
                <w:rFonts w:asciiTheme="minorHAnsi" w:hAnsiTheme="minorHAnsi" w:cstheme="minorHAnsi"/>
                <w:b/>
                <w:bCs/>
              </w:rPr>
              <w:t>free</w:t>
            </w:r>
            <w:r w:rsidRPr="004B3A36">
              <w:rPr>
                <w:rFonts w:asciiTheme="minorHAnsi" w:hAnsiTheme="minorHAnsi" w:cstheme="minorHAnsi"/>
              </w:rPr>
              <w:t xml:space="preserve"> seminar </w:t>
            </w:r>
            <w:r w:rsidR="00ED05EB" w:rsidRPr="004B3A36">
              <w:rPr>
                <w:rFonts w:asciiTheme="minorHAnsi" w:hAnsiTheme="minorHAnsi" w:cstheme="minorHAnsi"/>
              </w:rPr>
              <w:t>‘Mobile Technology in Suffolk</w:t>
            </w:r>
            <w:r w:rsidR="00E326E4">
              <w:rPr>
                <w:rFonts w:asciiTheme="minorHAnsi" w:hAnsiTheme="minorHAnsi" w:cstheme="minorHAnsi"/>
              </w:rPr>
              <w:t xml:space="preserve"> – Future and Current</w:t>
            </w:r>
            <w:r w:rsidR="00ED05EB" w:rsidRPr="004B3A36">
              <w:rPr>
                <w:rFonts w:asciiTheme="minorHAnsi" w:hAnsiTheme="minorHAnsi" w:cstheme="minorHAnsi"/>
              </w:rPr>
              <w:t xml:space="preserve">’ </w:t>
            </w:r>
            <w:r w:rsidRPr="004B3A36">
              <w:rPr>
                <w:rFonts w:asciiTheme="minorHAnsi" w:hAnsiTheme="minorHAnsi" w:cstheme="minorHAnsi"/>
              </w:rPr>
              <w:t xml:space="preserve">at Stoke by Nayland Resort on </w:t>
            </w:r>
            <w:r w:rsidRPr="004B3A36">
              <w:rPr>
                <w:rFonts w:asciiTheme="minorHAnsi" w:hAnsiTheme="minorHAnsi" w:cstheme="minorHAnsi"/>
                <w:b/>
                <w:bCs/>
              </w:rPr>
              <w:t>18</w:t>
            </w:r>
            <w:r w:rsidRPr="004B3A36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 w:rsidRPr="004B3A36">
              <w:rPr>
                <w:rFonts w:asciiTheme="minorHAnsi" w:hAnsiTheme="minorHAnsi" w:cstheme="minorHAnsi"/>
                <w:b/>
                <w:bCs/>
              </w:rPr>
              <w:t xml:space="preserve"> March 9</w:t>
            </w:r>
            <w:r w:rsidR="00ED05EB" w:rsidRPr="004B3A36">
              <w:rPr>
                <w:rFonts w:asciiTheme="minorHAnsi" w:hAnsiTheme="minorHAnsi" w:cstheme="minorHAnsi"/>
                <w:b/>
                <w:bCs/>
              </w:rPr>
              <w:t>am</w:t>
            </w:r>
            <w:r w:rsidRPr="004B3A36">
              <w:rPr>
                <w:rFonts w:asciiTheme="minorHAnsi" w:hAnsiTheme="minorHAnsi" w:cstheme="minorHAnsi"/>
                <w:b/>
                <w:bCs/>
              </w:rPr>
              <w:t>-12</w:t>
            </w:r>
            <w:r w:rsidR="00ED05EB" w:rsidRPr="004B3A36">
              <w:rPr>
                <w:rFonts w:asciiTheme="minorHAnsi" w:hAnsiTheme="minorHAnsi" w:cstheme="minorHAnsi"/>
                <w:b/>
                <w:bCs/>
              </w:rPr>
              <w:t xml:space="preserve">noon </w:t>
            </w:r>
            <w:r w:rsidR="00ED05EB" w:rsidRPr="004B3A36">
              <w:rPr>
                <w:rFonts w:asciiTheme="minorHAnsi" w:hAnsiTheme="minorHAnsi" w:cstheme="minorHAnsi"/>
              </w:rPr>
              <w:t>which is open to members and non members</w:t>
            </w:r>
            <w:r w:rsidRPr="004B3A36">
              <w:rPr>
                <w:rFonts w:asciiTheme="minorHAnsi" w:hAnsiTheme="minorHAnsi" w:cstheme="minorHAnsi"/>
              </w:rPr>
              <w:t xml:space="preserve">. Book </w:t>
            </w:r>
            <w:r w:rsidR="00E326E4">
              <w:rPr>
                <w:rFonts w:asciiTheme="minorHAnsi" w:hAnsiTheme="minorHAnsi" w:cstheme="minorHAnsi"/>
              </w:rPr>
              <w:t>via this link or go to the Suffolk Chamber website</w:t>
            </w:r>
            <w:r w:rsidRPr="004B3A36">
              <w:rPr>
                <w:rFonts w:asciiTheme="minorHAnsi" w:hAnsiTheme="minorHAnsi" w:cstheme="minorHAnsi"/>
              </w:rPr>
              <w:t xml:space="preserve"> </w:t>
            </w:r>
            <w:hyperlink r:id="rId10" w:history="1">
              <w:r w:rsidRPr="004B3A36">
                <w:rPr>
                  <w:rStyle w:val="Hyperlink"/>
                  <w:rFonts w:asciiTheme="minorHAnsi" w:hAnsiTheme="minorHAnsi" w:cstheme="minorHAnsi"/>
                </w:rPr>
                <w:t>https://my.suffolkchamber.co.uk/calendar_detail.html?eid=B53610FA-84A7-4957-9143-6AEE28BA3E5F</w:t>
              </w:r>
            </w:hyperlink>
            <w:r w:rsidRPr="004B3A36">
              <w:rPr>
                <w:rFonts w:asciiTheme="minorHAnsi" w:hAnsiTheme="minorHAnsi" w:cstheme="minorHAnsi"/>
              </w:rPr>
              <w:t xml:space="preserve"> </w:t>
            </w:r>
            <w:r w:rsidR="00ED05EB" w:rsidRPr="004B3A36">
              <w:rPr>
                <w:rFonts w:asciiTheme="minorHAnsi" w:hAnsiTheme="minorHAnsi" w:cstheme="minorHAnsi"/>
              </w:rPr>
              <w:t>it</w:t>
            </w:r>
            <w:r w:rsidRPr="004B3A36">
              <w:rPr>
                <w:rFonts w:asciiTheme="minorHAnsi" w:hAnsiTheme="minorHAnsi" w:cstheme="minorHAnsi"/>
              </w:rPr>
              <w:t xml:space="preserve"> is open to members and non members. </w:t>
            </w:r>
            <w:r w:rsidR="001F4B48" w:rsidRPr="004B3A36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</w:p>
          <w:p w14:paraId="03902506" w14:textId="5C43E21B" w:rsidR="004B3A36" w:rsidRDefault="004B3A36" w:rsidP="001F2281">
            <w:pPr>
              <w:rPr>
                <w:rStyle w:val="normaltextrun"/>
              </w:rPr>
            </w:pPr>
            <w:r>
              <w:rPr>
                <w:rStyle w:val="normaltextrun"/>
              </w:rPr>
              <w:t xml:space="preserve">Our </w:t>
            </w:r>
            <w:r w:rsidRPr="00E326E4">
              <w:rPr>
                <w:rStyle w:val="normaltextrun"/>
                <w:b/>
                <w:bCs/>
              </w:rPr>
              <w:t>Debenham Green Team</w:t>
            </w:r>
            <w:r>
              <w:rPr>
                <w:rStyle w:val="normaltextrun"/>
              </w:rPr>
              <w:t xml:space="preserve"> are now holding themes for their regular recycling stall on the 1</w:t>
            </w:r>
            <w:r w:rsidRPr="004B3A36">
              <w:rPr>
                <w:rStyle w:val="normaltextrun"/>
                <w:vertAlign w:val="superscript"/>
              </w:rPr>
              <w:t>st</w:t>
            </w:r>
            <w:r>
              <w:rPr>
                <w:rStyle w:val="normaltextrun"/>
              </w:rPr>
              <w:t xml:space="preserve"> Saturday of each month. Over the </w:t>
            </w:r>
            <w:r w:rsidR="00E326E4">
              <w:rPr>
                <w:rStyle w:val="normaltextrun"/>
              </w:rPr>
              <w:t>n</w:t>
            </w:r>
            <w:r>
              <w:rPr>
                <w:rStyle w:val="normaltextrun"/>
              </w:rPr>
              <w:t>ext three months</w:t>
            </w:r>
            <w:r w:rsidR="00E326E4">
              <w:rPr>
                <w:rStyle w:val="normaltextrun"/>
              </w:rPr>
              <w:t xml:space="preserve"> the themes will be</w:t>
            </w:r>
            <w:r>
              <w:rPr>
                <w:rStyle w:val="normaltextrun"/>
              </w:rPr>
              <w:t>:-</w:t>
            </w:r>
          </w:p>
          <w:p w14:paraId="07C0F609" w14:textId="16EC5C6B" w:rsidR="004B3A36" w:rsidRDefault="004B3A36" w:rsidP="001F2281">
            <w:pPr>
              <w:rPr>
                <w:rStyle w:val="normaltextrun"/>
              </w:rPr>
            </w:pPr>
            <w:r w:rsidRPr="00E326E4">
              <w:rPr>
                <w:rStyle w:val="normaltextrun"/>
                <w:b/>
                <w:bCs/>
              </w:rPr>
              <w:t>1</w:t>
            </w:r>
            <w:r w:rsidRPr="00E326E4">
              <w:rPr>
                <w:rStyle w:val="normaltextrun"/>
                <w:b/>
                <w:bCs/>
                <w:vertAlign w:val="superscript"/>
              </w:rPr>
              <w:t>st</w:t>
            </w:r>
            <w:r w:rsidRPr="00E326E4">
              <w:rPr>
                <w:rStyle w:val="normaltextrun"/>
                <w:b/>
                <w:bCs/>
              </w:rPr>
              <w:t xml:space="preserve"> March</w:t>
            </w:r>
            <w:r>
              <w:rPr>
                <w:rStyle w:val="normaltextrun"/>
              </w:rPr>
              <w:t xml:space="preserve"> is </w:t>
            </w:r>
            <w:r w:rsidRPr="00E326E4">
              <w:rPr>
                <w:rStyle w:val="normaltextrun"/>
                <w:b/>
                <w:bCs/>
                <w:i/>
                <w:iCs/>
              </w:rPr>
              <w:t>Debenham Community Nature Reserve</w:t>
            </w:r>
            <w:r>
              <w:rPr>
                <w:rStyle w:val="normaltextrun"/>
              </w:rPr>
              <w:t xml:space="preserve"> where locally collect</w:t>
            </w:r>
            <w:r w:rsidR="00E326E4">
              <w:rPr>
                <w:rStyle w:val="normaltextrun"/>
              </w:rPr>
              <w:t>ed</w:t>
            </w:r>
            <w:r>
              <w:rPr>
                <w:rStyle w:val="normaltextrun"/>
              </w:rPr>
              <w:t xml:space="preserve"> seeds will be handed out free.</w:t>
            </w:r>
            <w:r w:rsidR="00753EE5">
              <w:rPr>
                <w:rStyle w:val="normaltextrun"/>
              </w:rPr>
              <w:t xml:space="preserve"> If you miss this, let us know.</w:t>
            </w:r>
          </w:p>
          <w:p w14:paraId="2403E588" w14:textId="77777777" w:rsidR="004B3A36" w:rsidRDefault="004B3A36" w:rsidP="001F2281">
            <w:pPr>
              <w:rPr>
                <w:rStyle w:val="normaltextrun"/>
              </w:rPr>
            </w:pPr>
            <w:r w:rsidRPr="00E326E4">
              <w:rPr>
                <w:rStyle w:val="normaltextrun"/>
                <w:b/>
                <w:bCs/>
              </w:rPr>
              <w:t>5</w:t>
            </w:r>
            <w:r w:rsidRPr="00E326E4">
              <w:rPr>
                <w:rStyle w:val="normaltextrun"/>
                <w:b/>
                <w:bCs/>
                <w:vertAlign w:val="superscript"/>
              </w:rPr>
              <w:t>th</w:t>
            </w:r>
            <w:r w:rsidRPr="00E326E4">
              <w:rPr>
                <w:rStyle w:val="normaltextrun"/>
                <w:b/>
                <w:bCs/>
              </w:rPr>
              <w:t xml:space="preserve"> April</w:t>
            </w:r>
            <w:r>
              <w:rPr>
                <w:rStyle w:val="normaltextrun"/>
              </w:rPr>
              <w:t xml:space="preserve"> will be showcasing</w:t>
            </w:r>
            <w:r w:rsidRPr="00E326E4">
              <w:rPr>
                <w:rStyle w:val="normaltextrun"/>
                <w:b/>
                <w:bCs/>
                <w:i/>
                <w:iCs/>
              </w:rPr>
              <w:t xml:space="preserve"> Cycling</w:t>
            </w:r>
            <w:r>
              <w:rPr>
                <w:rStyle w:val="normaltextrun"/>
              </w:rPr>
              <w:t>, with information on the changes to the Highway Code, a Bike Clinic and the ability to test an E-bike</w:t>
            </w:r>
          </w:p>
          <w:p w14:paraId="74BA61FB" w14:textId="655BE9A8" w:rsidR="00215F86" w:rsidRPr="00916050" w:rsidRDefault="00E326E4" w:rsidP="001F2281">
            <w:pPr>
              <w:rPr>
                <w:color w:val="000000"/>
                <w:shd w:val="clear" w:color="auto" w:fill="FFFFFF"/>
              </w:rPr>
            </w:pPr>
            <w:r w:rsidRPr="00916050">
              <w:rPr>
                <w:b/>
                <w:bCs/>
                <w:color w:val="000000"/>
                <w:shd w:val="clear" w:color="auto" w:fill="FFFFFF"/>
              </w:rPr>
              <w:t>3</w:t>
            </w:r>
            <w:r w:rsidRPr="00916050">
              <w:rPr>
                <w:b/>
                <w:bCs/>
                <w:color w:val="000000"/>
                <w:shd w:val="clear" w:color="auto" w:fill="FFFFFF"/>
                <w:vertAlign w:val="superscript"/>
              </w:rPr>
              <w:t>rd</w:t>
            </w:r>
            <w:r w:rsidRPr="00916050">
              <w:rPr>
                <w:b/>
                <w:bCs/>
                <w:color w:val="000000"/>
                <w:shd w:val="clear" w:color="auto" w:fill="FFFFFF"/>
              </w:rPr>
              <w:t xml:space="preserve"> May</w:t>
            </w:r>
            <w:r w:rsidRPr="00916050">
              <w:rPr>
                <w:color w:val="000000"/>
                <w:shd w:val="clear" w:color="auto" w:fill="FFFFFF"/>
              </w:rPr>
              <w:t xml:space="preserve"> is all about </w:t>
            </w:r>
            <w:r w:rsidRPr="00916050">
              <w:rPr>
                <w:b/>
                <w:bCs/>
                <w:i/>
                <w:iCs/>
                <w:color w:val="000000"/>
                <w:shd w:val="clear" w:color="auto" w:fill="FFFFFF"/>
              </w:rPr>
              <w:t>Hedgehogs</w:t>
            </w:r>
            <w:r w:rsidRPr="00916050">
              <w:rPr>
                <w:color w:val="000000"/>
                <w:shd w:val="clear" w:color="auto" w:fill="FFFFFF"/>
              </w:rPr>
              <w:t xml:space="preserve"> in the run up to Hedgehog Awareness Week</w:t>
            </w:r>
          </w:p>
        </w:tc>
      </w:tr>
      <w:tr w:rsidR="00410ED0" w:rsidRPr="00211B72" w14:paraId="20601E51" w14:textId="77777777" w:rsidTr="00814B76">
        <w:tblPrEx>
          <w:jc w:val="center"/>
        </w:tblPrEx>
        <w:trPr>
          <w:trHeight w:val="1552"/>
          <w:jc w:val="center"/>
        </w:trPr>
        <w:tc>
          <w:tcPr>
            <w:tcW w:w="1838" w:type="dxa"/>
          </w:tcPr>
          <w:p w14:paraId="791E4B63" w14:textId="6291279D" w:rsidR="00410ED0" w:rsidRPr="00211B72" w:rsidRDefault="00C20BFC" w:rsidP="00814B76">
            <w:pPr>
              <w:spacing w:line="259" w:lineRule="auto"/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>Drop In/</w:t>
            </w:r>
            <w:r w:rsidR="00AB490E"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>Cabinet</w:t>
            </w:r>
            <w:r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and </w:t>
            </w:r>
            <w:r w:rsidR="001F2281"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>Council</w:t>
            </w:r>
            <w:r w:rsidR="00AB490E"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>Dates:</w:t>
            </w:r>
          </w:p>
        </w:tc>
        <w:tc>
          <w:tcPr>
            <w:tcW w:w="8930" w:type="dxa"/>
          </w:tcPr>
          <w:p w14:paraId="62A748C5" w14:textId="11CD3C89" w:rsidR="008823BB" w:rsidRPr="004F40CD" w:rsidRDefault="001F2281" w:rsidP="00AB490E">
            <w:pPr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</w:pPr>
            <w:r w:rsidRPr="004F40CD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  <w:t>Mid Suffolk</w:t>
            </w:r>
            <w:r w:rsidR="00135CAB" w:rsidRPr="004F40CD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  <w:t xml:space="preserve"> </w:t>
            </w:r>
            <w:r w:rsidR="00D06522" w:rsidRPr="004F40CD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  <w:t xml:space="preserve">in </w:t>
            </w:r>
            <w:r w:rsidR="00ED257E" w:rsidRPr="004F40CD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  <w:t>Febr</w:t>
            </w:r>
            <w:r w:rsidR="00D06522" w:rsidRPr="004F40CD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  <w:t>uary</w:t>
            </w:r>
            <w:r w:rsidR="00135CAB" w:rsidRPr="004F40CD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  <w:t xml:space="preserve"> </w:t>
            </w:r>
          </w:p>
          <w:p w14:paraId="30CE4DA7" w14:textId="32E41181" w:rsidR="006C29EE" w:rsidRPr="00DF04D9" w:rsidRDefault="008238E9" w:rsidP="00135CAB">
            <w:pPr>
              <w:jc w:val="both"/>
              <w:rPr>
                <w:rFonts w:asciiTheme="minorHAnsi" w:hAnsiTheme="minorHAnsi" w:cstheme="minorHAnsi"/>
              </w:rPr>
            </w:pPr>
            <w:r w:rsidRPr="00DF04D9">
              <w:rPr>
                <w:rFonts w:asciiTheme="minorHAnsi" w:hAnsiTheme="minorHAnsi" w:cstheme="minorHAnsi"/>
              </w:rPr>
              <w:t>My drop in surger</w:t>
            </w:r>
            <w:r w:rsidR="00B35F15">
              <w:rPr>
                <w:rFonts w:asciiTheme="minorHAnsi" w:hAnsiTheme="minorHAnsi" w:cstheme="minorHAnsi"/>
              </w:rPr>
              <w:t>y</w:t>
            </w:r>
            <w:r w:rsidRPr="00DF04D9">
              <w:rPr>
                <w:rFonts w:asciiTheme="minorHAnsi" w:hAnsiTheme="minorHAnsi" w:cstheme="minorHAnsi"/>
              </w:rPr>
              <w:t xml:space="preserve"> will be on 1</w:t>
            </w:r>
            <w:r w:rsidR="00B35F15">
              <w:rPr>
                <w:rFonts w:asciiTheme="minorHAnsi" w:hAnsiTheme="minorHAnsi" w:cstheme="minorHAnsi"/>
              </w:rPr>
              <w:t>0</w:t>
            </w:r>
            <w:r w:rsidRPr="00DF04D9">
              <w:rPr>
                <w:rFonts w:asciiTheme="minorHAnsi" w:hAnsiTheme="minorHAnsi" w:cstheme="minorHAnsi"/>
                <w:vertAlign w:val="superscript"/>
              </w:rPr>
              <w:t>th</w:t>
            </w:r>
            <w:r w:rsidRPr="00DF04D9">
              <w:rPr>
                <w:rFonts w:asciiTheme="minorHAnsi" w:hAnsiTheme="minorHAnsi" w:cstheme="minorHAnsi"/>
              </w:rPr>
              <w:t xml:space="preserve"> </w:t>
            </w:r>
            <w:r w:rsidR="00ED05EB">
              <w:rPr>
                <w:rFonts w:asciiTheme="minorHAnsi" w:hAnsiTheme="minorHAnsi" w:cstheme="minorHAnsi"/>
              </w:rPr>
              <w:t>March at Deb</w:t>
            </w:r>
            <w:r w:rsidRPr="00DF04D9">
              <w:rPr>
                <w:rFonts w:asciiTheme="minorHAnsi" w:hAnsiTheme="minorHAnsi" w:cstheme="minorHAnsi"/>
              </w:rPr>
              <w:t>enham Leisure Centr</w:t>
            </w:r>
            <w:r w:rsidR="00B35F15">
              <w:rPr>
                <w:rFonts w:asciiTheme="minorHAnsi" w:hAnsiTheme="minorHAnsi" w:cstheme="minorHAnsi"/>
              </w:rPr>
              <w:t>e</w:t>
            </w:r>
            <w:r w:rsidR="00916050">
              <w:rPr>
                <w:rFonts w:asciiTheme="minorHAnsi" w:hAnsiTheme="minorHAnsi" w:cstheme="minorHAnsi"/>
              </w:rPr>
              <w:t>,</w:t>
            </w:r>
            <w:r w:rsidR="00ED05EB">
              <w:rPr>
                <w:rFonts w:asciiTheme="minorHAnsi" w:hAnsiTheme="minorHAnsi" w:cstheme="minorHAnsi"/>
              </w:rPr>
              <w:t xml:space="preserve"> if the refit of the Lounge is has been completed, any concerns tackled for you</w:t>
            </w:r>
            <w:r w:rsidRPr="00DF04D9">
              <w:rPr>
                <w:rFonts w:asciiTheme="minorHAnsi" w:hAnsiTheme="minorHAnsi" w:cstheme="minorHAnsi"/>
              </w:rPr>
              <w:t xml:space="preserve">. </w:t>
            </w:r>
            <w:r w:rsidR="00A30315" w:rsidRPr="00DF04D9">
              <w:rPr>
                <w:rFonts w:asciiTheme="minorHAnsi" w:hAnsiTheme="minorHAnsi" w:cstheme="minorHAnsi"/>
              </w:rPr>
              <w:t xml:space="preserve">The next full council meeting will be on </w:t>
            </w:r>
            <w:r w:rsidR="00ED05EB">
              <w:rPr>
                <w:rFonts w:asciiTheme="minorHAnsi" w:hAnsiTheme="minorHAnsi" w:cstheme="minorHAnsi"/>
              </w:rPr>
              <w:t>19</w:t>
            </w:r>
            <w:r w:rsidR="00ED05EB" w:rsidRPr="00ED05EB">
              <w:rPr>
                <w:rFonts w:asciiTheme="minorHAnsi" w:hAnsiTheme="minorHAnsi" w:cstheme="minorHAnsi"/>
                <w:vertAlign w:val="superscript"/>
              </w:rPr>
              <w:t>th</w:t>
            </w:r>
            <w:r w:rsidR="00ED05EB">
              <w:rPr>
                <w:rFonts w:asciiTheme="minorHAnsi" w:hAnsiTheme="minorHAnsi" w:cstheme="minorHAnsi"/>
              </w:rPr>
              <w:t xml:space="preserve"> March</w:t>
            </w:r>
            <w:r w:rsidR="00F5766D">
              <w:rPr>
                <w:rFonts w:asciiTheme="minorHAnsi" w:hAnsiTheme="minorHAnsi" w:cstheme="minorHAnsi"/>
              </w:rPr>
              <w:t>, Cabinet will meet on 11</w:t>
            </w:r>
            <w:r w:rsidR="00F5766D" w:rsidRPr="00F5766D">
              <w:rPr>
                <w:rFonts w:asciiTheme="minorHAnsi" w:hAnsiTheme="minorHAnsi" w:cstheme="minorHAnsi"/>
                <w:vertAlign w:val="superscript"/>
              </w:rPr>
              <w:t>th</w:t>
            </w:r>
            <w:r w:rsidR="00F5766D">
              <w:rPr>
                <w:rFonts w:asciiTheme="minorHAnsi" w:hAnsiTheme="minorHAnsi" w:cstheme="minorHAnsi"/>
              </w:rPr>
              <w:t xml:space="preserve"> </w:t>
            </w:r>
            <w:r w:rsidR="00ED05EB">
              <w:rPr>
                <w:rFonts w:asciiTheme="minorHAnsi" w:hAnsiTheme="minorHAnsi" w:cstheme="minorHAnsi"/>
              </w:rPr>
              <w:t>March</w:t>
            </w:r>
            <w:r w:rsidR="0082520E">
              <w:rPr>
                <w:rFonts w:asciiTheme="minorHAnsi" w:hAnsiTheme="minorHAnsi" w:cstheme="minorHAnsi"/>
              </w:rPr>
              <w:t xml:space="preserve"> </w:t>
            </w:r>
            <w:r w:rsidR="002360C2">
              <w:rPr>
                <w:rFonts w:asciiTheme="minorHAnsi" w:hAnsiTheme="minorHAnsi" w:cstheme="minorHAnsi"/>
              </w:rPr>
              <w:t>to review</w:t>
            </w:r>
            <w:r w:rsidR="00ED05EB">
              <w:rPr>
                <w:rFonts w:asciiTheme="minorHAnsi" w:hAnsiTheme="minorHAnsi" w:cstheme="minorHAnsi"/>
              </w:rPr>
              <w:t xml:space="preserve"> things such </w:t>
            </w:r>
            <w:r w:rsidR="00E326E4">
              <w:rPr>
                <w:rFonts w:asciiTheme="minorHAnsi" w:hAnsiTheme="minorHAnsi" w:cstheme="minorHAnsi"/>
              </w:rPr>
              <w:t xml:space="preserve">CIL expenditure and changes, a Biodiversity and Tree </w:t>
            </w:r>
            <w:r w:rsidR="00054455">
              <w:rPr>
                <w:rFonts w:asciiTheme="minorHAnsi" w:hAnsiTheme="minorHAnsi" w:cstheme="minorHAnsi"/>
              </w:rPr>
              <w:t>Suplementary P</w:t>
            </w:r>
            <w:r w:rsidR="00916050">
              <w:rPr>
                <w:rFonts w:asciiTheme="minorHAnsi" w:hAnsiTheme="minorHAnsi" w:cstheme="minorHAnsi"/>
              </w:rPr>
              <w:t xml:space="preserve">lanning </w:t>
            </w:r>
            <w:r w:rsidR="00054455">
              <w:rPr>
                <w:rFonts w:asciiTheme="minorHAnsi" w:hAnsiTheme="minorHAnsi" w:cstheme="minorHAnsi"/>
              </w:rPr>
              <w:t>D</w:t>
            </w:r>
            <w:r w:rsidR="00916050">
              <w:rPr>
                <w:rFonts w:asciiTheme="minorHAnsi" w:hAnsiTheme="minorHAnsi" w:cstheme="minorHAnsi"/>
              </w:rPr>
              <w:t>ocument</w:t>
            </w:r>
            <w:r w:rsidR="00054455">
              <w:rPr>
                <w:rFonts w:asciiTheme="minorHAnsi" w:hAnsiTheme="minorHAnsi" w:cstheme="minorHAnsi"/>
              </w:rPr>
              <w:t xml:space="preserve"> (SPD)</w:t>
            </w:r>
            <w:r w:rsidR="00916050">
              <w:rPr>
                <w:rFonts w:asciiTheme="minorHAnsi" w:hAnsiTheme="minorHAnsi" w:cstheme="minorHAnsi"/>
              </w:rPr>
              <w:t xml:space="preserve"> </w:t>
            </w:r>
            <w:r w:rsidR="00E326E4">
              <w:rPr>
                <w:rFonts w:asciiTheme="minorHAnsi" w:hAnsiTheme="minorHAnsi" w:cstheme="minorHAnsi"/>
              </w:rPr>
              <w:t>and</w:t>
            </w:r>
            <w:r w:rsidR="00ED05EB">
              <w:rPr>
                <w:rFonts w:asciiTheme="minorHAnsi" w:hAnsiTheme="minorHAnsi" w:cstheme="minorHAnsi"/>
              </w:rPr>
              <w:t xml:space="preserve"> </w:t>
            </w:r>
            <w:r w:rsidR="00054455">
              <w:rPr>
                <w:rFonts w:asciiTheme="minorHAnsi" w:hAnsiTheme="minorHAnsi" w:cstheme="minorHAnsi"/>
              </w:rPr>
              <w:t>quarterly reports</w:t>
            </w:r>
            <w:r w:rsidRPr="00DF04D9">
              <w:rPr>
                <w:rFonts w:asciiTheme="minorHAnsi" w:hAnsiTheme="minorHAnsi" w:cstheme="minorHAnsi"/>
              </w:rPr>
              <w:t>.</w:t>
            </w:r>
          </w:p>
          <w:p w14:paraId="7FE57255" w14:textId="5AB74C71" w:rsidR="002C5DC4" w:rsidRPr="00DF04D9" w:rsidRDefault="00C13825" w:rsidP="00135CAB">
            <w:pPr>
              <w:jc w:val="both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DF04D9">
              <w:rPr>
                <w:rFonts w:asciiTheme="minorHAnsi" w:hAnsiTheme="minorHAnsi" w:cstheme="minorHAnsi"/>
                <w:color w:val="000000"/>
                <w:lang w:val="en-US"/>
              </w:rPr>
              <w:t>My contact details are as above</w:t>
            </w:r>
            <w:r w:rsidR="007B77CC" w:rsidRPr="00DF04D9">
              <w:rPr>
                <w:rFonts w:asciiTheme="minorHAnsi" w:hAnsiTheme="minorHAnsi" w:cstheme="minorHAnsi"/>
                <w:color w:val="000000"/>
                <w:lang w:val="en-US"/>
              </w:rPr>
              <w:t>, please use them if you need me</w:t>
            </w:r>
            <w:r w:rsidR="00E671F4">
              <w:rPr>
                <w:rFonts w:asciiTheme="minorHAnsi" w:hAnsiTheme="minorHAnsi" w:cstheme="minorHAnsi"/>
                <w:color w:val="000000"/>
                <w:lang w:val="en-US"/>
              </w:rPr>
              <w:t xml:space="preserve"> and do please keep up to date with what our council is doing by signing up/linking to our social media</w:t>
            </w:r>
            <w:r w:rsidR="002C5DC4">
              <w:rPr>
                <w:rFonts w:asciiTheme="minorHAnsi" w:hAnsiTheme="minorHAnsi" w:cstheme="minorHAnsi"/>
                <w:color w:val="000000"/>
                <w:lang w:val="en-US"/>
              </w:rPr>
              <w:t xml:space="preserve">, just go to </w:t>
            </w:r>
            <w:hyperlink r:id="rId11" w:history="1">
              <w:r w:rsidR="002C5DC4" w:rsidRPr="002B7DD7">
                <w:rPr>
                  <w:rStyle w:val="Hyperlink"/>
                  <w:rFonts w:asciiTheme="minorHAnsi" w:hAnsiTheme="minorHAnsi" w:cstheme="minorHAnsi"/>
                  <w:lang w:val="en-US"/>
                </w:rPr>
                <w:t>www.midsuffolk.gov.uk</w:t>
              </w:r>
            </w:hyperlink>
            <w:r w:rsidR="002627C0">
              <w:rPr>
                <w:rFonts w:asciiTheme="minorHAnsi" w:hAnsiTheme="minorHAnsi" w:cstheme="minorHAnsi"/>
                <w:color w:val="000000"/>
                <w:lang w:val="en-US"/>
              </w:rPr>
              <w:t xml:space="preserve"> which I hope is now more user friendly.</w:t>
            </w:r>
            <w:r w:rsidR="002C5DC4">
              <w:rPr>
                <w:rFonts w:asciiTheme="minorHAnsi" w:hAnsiTheme="minorHAnsi" w:cstheme="minorHAnsi"/>
                <w:color w:val="000000"/>
                <w:lang w:val="en-US"/>
              </w:rPr>
              <w:t xml:space="preserve"> </w:t>
            </w:r>
          </w:p>
        </w:tc>
      </w:tr>
    </w:tbl>
    <w:p w14:paraId="4A1DC25F" w14:textId="55FE9341" w:rsidR="003A7BD1" w:rsidRPr="00F8518E" w:rsidRDefault="003A7BD1" w:rsidP="003551E0">
      <w:pPr>
        <w:rPr>
          <w:rStyle w:val="normaltextrun"/>
          <w:rFonts w:asciiTheme="minorHAnsi" w:eastAsia="Calibri" w:hAnsiTheme="minorHAnsi" w:cstheme="minorHAnsi"/>
          <w:color w:val="000000" w:themeColor="text1"/>
        </w:rPr>
      </w:pPr>
    </w:p>
    <w:sectPr w:rsidR="003A7BD1" w:rsidRPr="00F8518E" w:rsidSect="00AD67F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D35"/>
    <w:multiLevelType w:val="multilevel"/>
    <w:tmpl w:val="B832D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D15B4"/>
    <w:multiLevelType w:val="hybridMultilevel"/>
    <w:tmpl w:val="A20E6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459E7"/>
    <w:multiLevelType w:val="hybridMultilevel"/>
    <w:tmpl w:val="788E69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8008D3"/>
    <w:multiLevelType w:val="hybridMultilevel"/>
    <w:tmpl w:val="850C9138"/>
    <w:lvl w:ilvl="0" w:tplc="B3AE8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F06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6CB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BA7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C0B6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F69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A60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EA5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429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87D1E"/>
    <w:multiLevelType w:val="hybridMultilevel"/>
    <w:tmpl w:val="AB52FC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5902FB8">
      <w:numFmt w:val="bullet"/>
      <w:lvlText w:val="·"/>
      <w:lvlJc w:val="left"/>
      <w:pPr>
        <w:ind w:left="1943" w:hanging="503"/>
      </w:pPr>
      <w:rPr>
        <w:rFonts w:ascii="Calibri" w:eastAsia="Times New Roman" w:hAnsi="Calibri" w:cs="Arial" w:hint="default"/>
        <w:color w:val="000000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A828C8"/>
    <w:multiLevelType w:val="hybridMultilevel"/>
    <w:tmpl w:val="640A53B8"/>
    <w:lvl w:ilvl="0" w:tplc="AC98C2DE">
      <w:start w:val="1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B6985"/>
    <w:multiLevelType w:val="hybridMultilevel"/>
    <w:tmpl w:val="453EC610"/>
    <w:lvl w:ilvl="0" w:tplc="DB169032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959C7"/>
    <w:multiLevelType w:val="hybridMultilevel"/>
    <w:tmpl w:val="D5B88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518AE"/>
    <w:multiLevelType w:val="hybridMultilevel"/>
    <w:tmpl w:val="FFCAAA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686386"/>
    <w:multiLevelType w:val="hybridMultilevel"/>
    <w:tmpl w:val="C5C6B7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B1FE4"/>
    <w:multiLevelType w:val="multilevel"/>
    <w:tmpl w:val="2EF6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3744D6"/>
    <w:multiLevelType w:val="hybridMultilevel"/>
    <w:tmpl w:val="F5149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40704"/>
    <w:multiLevelType w:val="multilevel"/>
    <w:tmpl w:val="C18C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123AA0"/>
    <w:multiLevelType w:val="hybridMultilevel"/>
    <w:tmpl w:val="D8920DC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221B78"/>
    <w:multiLevelType w:val="hybridMultilevel"/>
    <w:tmpl w:val="E9226B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C56DC4"/>
    <w:multiLevelType w:val="multilevel"/>
    <w:tmpl w:val="92DC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A25085"/>
    <w:multiLevelType w:val="hybridMultilevel"/>
    <w:tmpl w:val="A2E60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871A6"/>
    <w:multiLevelType w:val="hybridMultilevel"/>
    <w:tmpl w:val="7592E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650B9"/>
    <w:multiLevelType w:val="hybridMultilevel"/>
    <w:tmpl w:val="23C23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71DD4"/>
    <w:multiLevelType w:val="hybridMultilevel"/>
    <w:tmpl w:val="2F367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56544"/>
    <w:multiLevelType w:val="hybridMultilevel"/>
    <w:tmpl w:val="805487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A076E"/>
    <w:multiLevelType w:val="multilevel"/>
    <w:tmpl w:val="5D58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FB1ED2"/>
    <w:multiLevelType w:val="hybridMultilevel"/>
    <w:tmpl w:val="0BBEB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55FE1"/>
    <w:multiLevelType w:val="hybridMultilevel"/>
    <w:tmpl w:val="01E061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137B49"/>
    <w:multiLevelType w:val="hybridMultilevel"/>
    <w:tmpl w:val="CB62FC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B8522B2"/>
    <w:multiLevelType w:val="multilevel"/>
    <w:tmpl w:val="7B24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AC33B2"/>
    <w:multiLevelType w:val="multilevel"/>
    <w:tmpl w:val="BD6A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455220"/>
    <w:multiLevelType w:val="hybridMultilevel"/>
    <w:tmpl w:val="CE54E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23AA0"/>
    <w:multiLevelType w:val="hybridMultilevel"/>
    <w:tmpl w:val="B6580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E3413"/>
    <w:multiLevelType w:val="hybridMultilevel"/>
    <w:tmpl w:val="DCBCA6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A02832"/>
    <w:multiLevelType w:val="multilevel"/>
    <w:tmpl w:val="8174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F1405B"/>
    <w:multiLevelType w:val="multilevel"/>
    <w:tmpl w:val="573C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A33CCE"/>
    <w:multiLevelType w:val="multilevel"/>
    <w:tmpl w:val="D630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738614">
    <w:abstractNumId w:val="3"/>
  </w:num>
  <w:num w:numId="2" w16cid:durableId="91339510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5784609">
    <w:abstractNumId w:val="13"/>
  </w:num>
  <w:num w:numId="4" w16cid:durableId="1417629910">
    <w:abstractNumId w:val="18"/>
  </w:num>
  <w:num w:numId="5" w16cid:durableId="273372015">
    <w:abstractNumId w:val="8"/>
  </w:num>
  <w:num w:numId="6" w16cid:durableId="1646467020">
    <w:abstractNumId w:val="24"/>
  </w:num>
  <w:num w:numId="7" w16cid:durableId="498429653">
    <w:abstractNumId w:val="9"/>
  </w:num>
  <w:num w:numId="8" w16cid:durableId="2043019403">
    <w:abstractNumId w:val="14"/>
  </w:num>
  <w:num w:numId="9" w16cid:durableId="44068059">
    <w:abstractNumId w:val="4"/>
  </w:num>
  <w:num w:numId="10" w16cid:durableId="1275555044">
    <w:abstractNumId w:val="6"/>
  </w:num>
  <w:num w:numId="11" w16cid:durableId="1374815736">
    <w:abstractNumId w:val="7"/>
  </w:num>
  <w:num w:numId="12" w16cid:durableId="757799247">
    <w:abstractNumId w:val="2"/>
  </w:num>
  <w:num w:numId="13" w16cid:durableId="1568689275">
    <w:abstractNumId w:val="29"/>
  </w:num>
  <w:num w:numId="14" w16cid:durableId="1793278988">
    <w:abstractNumId w:val="5"/>
  </w:num>
  <w:num w:numId="15" w16cid:durableId="346446757">
    <w:abstractNumId w:val="27"/>
  </w:num>
  <w:num w:numId="16" w16cid:durableId="1021932562">
    <w:abstractNumId w:val="30"/>
  </w:num>
  <w:num w:numId="17" w16cid:durableId="365836367">
    <w:abstractNumId w:val="17"/>
  </w:num>
  <w:num w:numId="18" w16cid:durableId="2027559058">
    <w:abstractNumId w:val="31"/>
  </w:num>
  <w:num w:numId="19" w16cid:durableId="406537924">
    <w:abstractNumId w:val="19"/>
  </w:num>
  <w:num w:numId="20" w16cid:durableId="1553225025">
    <w:abstractNumId w:val="23"/>
  </w:num>
  <w:num w:numId="21" w16cid:durableId="467937234">
    <w:abstractNumId w:val="15"/>
  </w:num>
  <w:num w:numId="22" w16cid:durableId="1880244643">
    <w:abstractNumId w:val="26"/>
  </w:num>
  <w:num w:numId="23" w16cid:durableId="1448889179">
    <w:abstractNumId w:val="21"/>
  </w:num>
  <w:num w:numId="24" w16cid:durableId="893849822">
    <w:abstractNumId w:val="25"/>
  </w:num>
  <w:num w:numId="25" w16cid:durableId="1128626150">
    <w:abstractNumId w:val="10"/>
  </w:num>
  <w:num w:numId="26" w16cid:durableId="294599721">
    <w:abstractNumId w:val="32"/>
  </w:num>
  <w:num w:numId="27" w16cid:durableId="954285035">
    <w:abstractNumId w:val="0"/>
  </w:num>
  <w:num w:numId="28" w16cid:durableId="767509971">
    <w:abstractNumId w:val="22"/>
  </w:num>
  <w:num w:numId="29" w16cid:durableId="443425119">
    <w:abstractNumId w:val="28"/>
  </w:num>
  <w:num w:numId="30" w16cid:durableId="1604803068">
    <w:abstractNumId w:val="16"/>
  </w:num>
  <w:num w:numId="31" w16cid:durableId="277104047">
    <w:abstractNumId w:val="1"/>
  </w:num>
  <w:num w:numId="32" w16cid:durableId="2089110731">
    <w:abstractNumId w:val="11"/>
  </w:num>
  <w:num w:numId="33" w16cid:durableId="10360770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A37"/>
    <w:rsid w:val="0000093D"/>
    <w:rsid w:val="0000230B"/>
    <w:rsid w:val="00002DB2"/>
    <w:rsid w:val="00002ED4"/>
    <w:rsid w:val="00004BB5"/>
    <w:rsid w:val="0000530C"/>
    <w:rsid w:val="00006BA7"/>
    <w:rsid w:val="00006FA8"/>
    <w:rsid w:val="00010AEB"/>
    <w:rsid w:val="00011764"/>
    <w:rsid w:val="00012DAA"/>
    <w:rsid w:val="000137A8"/>
    <w:rsid w:val="00013FE8"/>
    <w:rsid w:val="0001431A"/>
    <w:rsid w:val="00014DA2"/>
    <w:rsid w:val="0001619E"/>
    <w:rsid w:val="000171BD"/>
    <w:rsid w:val="00017334"/>
    <w:rsid w:val="0002034F"/>
    <w:rsid w:val="00020A22"/>
    <w:rsid w:val="00021C23"/>
    <w:rsid w:val="0002207D"/>
    <w:rsid w:val="00022F48"/>
    <w:rsid w:val="000249B9"/>
    <w:rsid w:val="000256C3"/>
    <w:rsid w:val="00025923"/>
    <w:rsid w:val="00025E69"/>
    <w:rsid w:val="00031270"/>
    <w:rsid w:val="00031570"/>
    <w:rsid w:val="00032806"/>
    <w:rsid w:val="00034714"/>
    <w:rsid w:val="0003647D"/>
    <w:rsid w:val="00036F55"/>
    <w:rsid w:val="000374EC"/>
    <w:rsid w:val="00037BCC"/>
    <w:rsid w:val="00041D56"/>
    <w:rsid w:val="00045544"/>
    <w:rsid w:val="00045CD9"/>
    <w:rsid w:val="0004651D"/>
    <w:rsid w:val="00047D94"/>
    <w:rsid w:val="00050289"/>
    <w:rsid w:val="000504FB"/>
    <w:rsid w:val="00050C0D"/>
    <w:rsid w:val="00051C2F"/>
    <w:rsid w:val="00051C89"/>
    <w:rsid w:val="00051CE8"/>
    <w:rsid w:val="000523F5"/>
    <w:rsid w:val="00054455"/>
    <w:rsid w:val="000562FA"/>
    <w:rsid w:val="00056714"/>
    <w:rsid w:val="0005763F"/>
    <w:rsid w:val="00063030"/>
    <w:rsid w:val="00063447"/>
    <w:rsid w:val="00066463"/>
    <w:rsid w:val="00067BE7"/>
    <w:rsid w:val="00067EC1"/>
    <w:rsid w:val="000701FD"/>
    <w:rsid w:val="00072045"/>
    <w:rsid w:val="00075E30"/>
    <w:rsid w:val="00076551"/>
    <w:rsid w:val="00076A27"/>
    <w:rsid w:val="00080220"/>
    <w:rsid w:val="00080EA1"/>
    <w:rsid w:val="00081D19"/>
    <w:rsid w:val="00082C97"/>
    <w:rsid w:val="000846F5"/>
    <w:rsid w:val="00084C71"/>
    <w:rsid w:val="000907EC"/>
    <w:rsid w:val="00090968"/>
    <w:rsid w:val="00090DF5"/>
    <w:rsid w:val="00091D7B"/>
    <w:rsid w:val="00093635"/>
    <w:rsid w:val="00094F6C"/>
    <w:rsid w:val="00095706"/>
    <w:rsid w:val="00096537"/>
    <w:rsid w:val="000970D4"/>
    <w:rsid w:val="000A070A"/>
    <w:rsid w:val="000A1258"/>
    <w:rsid w:val="000A1527"/>
    <w:rsid w:val="000A22B9"/>
    <w:rsid w:val="000A2350"/>
    <w:rsid w:val="000A24B5"/>
    <w:rsid w:val="000A42F0"/>
    <w:rsid w:val="000A4AB2"/>
    <w:rsid w:val="000A5C4F"/>
    <w:rsid w:val="000A6B8D"/>
    <w:rsid w:val="000A7381"/>
    <w:rsid w:val="000A7711"/>
    <w:rsid w:val="000A7754"/>
    <w:rsid w:val="000B0476"/>
    <w:rsid w:val="000B076F"/>
    <w:rsid w:val="000B166B"/>
    <w:rsid w:val="000B779D"/>
    <w:rsid w:val="000C0758"/>
    <w:rsid w:val="000C09FF"/>
    <w:rsid w:val="000C14CE"/>
    <w:rsid w:val="000C2497"/>
    <w:rsid w:val="000C4250"/>
    <w:rsid w:val="000C5498"/>
    <w:rsid w:val="000C7428"/>
    <w:rsid w:val="000D3081"/>
    <w:rsid w:val="000D3ADC"/>
    <w:rsid w:val="000D3E1B"/>
    <w:rsid w:val="000D4920"/>
    <w:rsid w:val="000D4F42"/>
    <w:rsid w:val="000D5A73"/>
    <w:rsid w:val="000E0462"/>
    <w:rsid w:val="000E1B8A"/>
    <w:rsid w:val="000E50F2"/>
    <w:rsid w:val="000E5B73"/>
    <w:rsid w:val="000E5D8E"/>
    <w:rsid w:val="000E7EE0"/>
    <w:rsid w:val="000F02F5"/>
    <w:rsid w:val="000F0C95"/>
    <w:rsid w:val="000F14BD"/>
    <w:rsid w:val="000F1F3B"/>
    <w:rsid w:val="000F359F"/>
    <w:rsid w:val="000F39DD"/>
    <w:rsid w:val="000F45A3"/>
    <w:rsid w:val="000F4D93"/>
    <w:rsid w:val="000F7D78"/>
    <w:rsid w:val="001001BA"/>
    <w:rsid w:val="00103783"/>
    <w:rsid w:val="00103E74"/>
    <w:rsid w:val="00104BAE"/>
    <w:rsid w:val="0010512D"/>
    <w:rsid w:val="00107F38"/>
    <w:rsid w:val="0011006E"/>
    <w:rsid w:val="00110932"/>
    <w:rsid w:val="00112064"/>
    <w:rsid w:val="00112512"/>
    <w:rsid w:val="00114924"/>
    <w:rsid w:val="0011757E"/>
    <w:rsid w:val="0011789A"/>
    <w:rsid w:val="0012074B"/>
    <w:rsid w:val="00120E58"/>
    <w:rsid w:val="0012120D"/>
    <w:rsid w:val="00122474"/>
    <w:rsid w:val="00122BBD"/>
    <w:rsid w:val="001232DB"/>
    <w:rsid w:val="00123D1D"/>
    <w:rsid w:val="001243C8"/>
    <w:rsid w:val="00125173"/>
    <w:rsid w:val="001258D5"/>
    <w:rsid w:val="00125E20"/>
    <w:rsid w:val="00126098"/>
    <w:rsid w:val="00126577"/>
    <w:rsid w:val="0012717E"/>
    <w:rsid w:val="00130954"/>
    <w:rsid w:val="001344C8"/>
    <w:rsid w:val="00134AD1"/>
    <w:rsid w:val="00135CAB"/>
    <w:rsid w:val="00136C53"/>
    <w:rsid w:val="001371B6"/>
    <w:rsid w:val="0013764A"/>
    <w:rsid w:val="00137D1E"/>
    <w:rsid w:val="00137DDB"/>
    <w:rsid w:val="00141101"/>
    <w:rsid w:val="00141E3E"/>
    <w:rsid w:val="001456F4"/>
    <w:rsid w:val="00146846"/>
    <w:rsid w:val="0014702D"/>
    <w:rsid w:val="00147111"/>
    <w:rsid w:val="00150CE9"/>
    <w:rsid w:val="001516D4"/>
    <w:rsid w:val="00152848"/>
    <w:rsid w:val="00153620"/>
    <w:rsid w:val="00153996"/>
    <w:rsid w:val="001551F9"/>
    <w:rsid w:val="00156123"/>
    <w:rsid w:val="00156BFB"/>
    <w:rsid w:val="00157232"/>
    <w:rsid w:val="00157B23"/>
    <w:rsid w:val="00157DD0"/>
    <w:rsid w:val="00160197"/>
    <w:rsid w:val="0016195A"/>
    <w:rsid w:val="001648AA"/>
    <w:rsid w:val="00164B23"/>
    <w:rsid w:val="00165969"/>
    <w:rsid w:val="001666D6"/>
    <w:rsid w:val="00170191"/>
    <w:rsid w:val="00172611"/>
    <w:rsid w:val="00175CD5"/>
    <w:rsid w:val="0017699D"/>
    <w:rsid w:val="00176FED"/>
    <w:rsid w:val="0018037A"/>
    <w:rsid w:val="00182F03"/>
    <w:rsid w:val="0018351E"/>
    <w:rsid w:val="0018411C"/>
    <w:rsid w:val="001849DB"/>
    <w:rsid w:val="00185886"/>
    <w:rsid w:val="00185934"/>
    <w:rsid w:val="00186182"/>
    <w:rsid w:val="00187520"/>
    <w:rsid w:val="0019007F"/>
    <w:rsid w:val="0019019F"/>
    <w:rsid w:val="00191682"/>
    <w:rsid w:val="00192573"/>
    <w:rsid w:val="00192AE6"/>
    <w:rsid w:val="00194DC6"/>
    <w:rsid w:val="00194FF8"/>
    <w:rsid w:val="00196F82"/>
    <w:rsid w:val="001A0285"/>
    <w:rsid w:val="001A0840"/>
    <w:rsid w:val="001A230A"/>
    <w:rsid w:val="001A6267"/>
    <w:rsid w:val="001A6AD4"/>
    <w:rsid w:val="001A7F4A"/>
    <w:rsid w:val="001B0429"/>
    <w:rsid w:val="001B0BD1"/>
    <w:rsid w:val="001B173E"/>
    <w:rsid w:val="001B193D"/>
    <w:rsid w:val="001B294A"/>
    <w:rsid w:val="001B2BFC"/>
    <w:rsid w:val="001B3494"/>
    <w:rsid w:val="001B3772"/>
    <w:rsid w:val="001B3C6D"/>
    <w:rsid w:val="001B4B50"/>
    <w:rsid w:val="001B53A3"/>
    <w:rsid w:val="001B61F1"/>
    <w:rsid w:val="001B68FA"/>
    <w:rsid w:val="001B6FF4"/>
    <w:rsid w:val="001C0FEB"/>
    <w:rsid w:val="001C0FF6"/>
    <w:rsid w:val="001C19AC"/>
    <w:rsid w:val="001C3EE8"/>
    <w:rsid w:val="001C44CE"/>
    <w:rsid w:val="001C4577"/>
    <w:rsid w:val="001C4E0C"/>
    <w:rsid w:val="001C68FC"/>
    <w:rsid w:val="001C69E4"/>
    <w:rsid w:val="001D0545"/>
    <w:rsid w:val="001D1B70"/>
    <w:rsid w:val="001D1BFC"/>
    <w:rsid w:val="001D4228"/>
    <w:rsid w:val="001D61B0"/>
    <w:rsid w:val="001D70E6"/>
    <w:rsid w:val="001E0C9A"/>
    <w:rsid w:val="001E1D33"/>
    <w:rsid w:val="001E28D7"/>
    <w:rsid w:val="001E306A"/>
    <w:rsid w:val="001E35FF"/>
    <w:rsid w:val="001E45C8"/>
    <w:rsid w:val="001E4D73"/>
    <w:rsid w:val="001E66FF"/>
    <w:rsid w:val="001E7031"/>
    <w:rsid w:val="001E76D3"/>
    <w:rsid w:val="001F0FE8"/>
    <w:rsid w:val="001F10F5"/>
    <w:rsid w:val="001F1410"/>
    <w:rsid w:val="001F164C"/>
    <w:rsid w:val="001F2281"/>
    <w:rsid w:val="001F2753"/>
    <w:rsid w:val="001F2C17"/>
    <w:rsid w:val="001F3862"/>
    <w:rsid w:val="001F4B48"/>
    <w:rsid w:val="001F4D20"/>
    <w:rsid w:val="001F4E4F"/>
    <w:rsid w:val="001F60A5"/>
    <w:rsid w:val="001F62AC"/>
    <w:rsid w:val="001F69B2"/>
    <w:rsid w:val="00210ADE"/>
    <w:rsid w:val="00210F5E"/>
    <w:rsid w:val="00211ACC"/>
    <w:rsid w:val="00211B72"/>
    <w:rsid w:val="002152D6"/>
    <w:rsid w:val="00215DF9"/>
    <w:rsid w:val="00215F60"/>
    <w:rsid w:val="00215F86"/>
    <w:rsid w:val="002178AE"/>
    <w:rsid w:val="00220C7C"/>
    <w:rsid w:val="00221154"/>
    <w:rsid w:val="00221241"/>
    <w:rsid w:val="002217D7"/>
    <w:rsid w:val="00221D8F"/>
    <w:rsid w:val="002239B1"/>
    <w:rsid w:val="00226EA2"/>
    <w:rsid w:val="00231C2F"/>
    <w:rsid w:val="0023224E"/>
    <w:rsid w:val="00232774"/>
    <w:rsid w:val="00234074"/>
    <w:rsid w:val="00234C0B"/>
    <w:rsid w:val="002353C0"/>
    <w:rsid w:val="002360C2"/>
    <w:rsid w:val="0024181F"/>
    <w:rsid w:val="002444F2"/>
    <w:rsid w:val="00255846"/>
    <w:rsid w:val="00257C1C"/>
    <w:rsid w:val="0026192F"/>
    <w:rsid w:val="002627C0"/>
    <w:rsid w:val="00262949"/>
    <w:rsid w:val="00262DD8"/>
    <w:rsid w:val="00265E3C"/>
    <w:rsid w:val="00265E6C"/>
    <w:rsid w:val="00267313"/>
    <w:rsid w:val="00267603"/>
    <w:rsid w:val="00270FF1"/>
    <w:rsid w:val="00271037"/>
    <w:rsid w:val="002742AB"/>
    <w:rsid w:val="00276412"/>
    <w:rsid w:val="00277131"/>
    <w:rsid w:val="002816F7"/>
    <w:rsid w:val="00281B95"/>
    <w:rsid w:val="002828D4"/>
    <w:rsid w:val="0028578F"/>
    <w:rsid w:val="00286260"/>
    <w:rsid w:val="0028684B"/>
    <w:rsid w:val="00286BFF"/>
    <w:rsid w:val="00286DB3"/>
    <w:rsid w:val="00286F86"/>
    <w:rsid w:val="00287943"/>
    <w:rsid w:val="00291711"/>
    <w:rsid w:val="00293852"/>
    <w:rsid w:val="00293ADD"/>
    <w:rsid w:val="00293FC3"/>
    <w:rsid w:val="002A1D48"/>
    <w:rsid w:val="002A2FB0"/>
    <w:rsid w:val="002A6B2B"/>
    <w:rsid w:val="002A6F4B"/>
    <w:rsid w:val="002A7294"/>
    <w:rsid w:val="002B0E8B"/>
    <w:rsid w:val="002B199D"/>
    <w:rsid w:val="002B19B0"/>
    <w:rsid w:val="002B4F96"/>
    <w:rsid w:val="002B5D9A"/>
    <w:rsid w:val="002C1167"/>
    <w:rsid w:val="002C225D"/>
    <w:rsid w:val="002C24B4"/>
    <w:rsid w:val="002C442C"/>
    <w:rsid w:val="002C523A"/>
    <w:rsid w:val="002C590D"/>
    <w:rsid w:val="002C5DC4"/>
    <w:rsid w:val="002C6302"/>
    <w:rsid w:val="002D0B15"/>
    <w:rsid w:val="002D1ACE"/>
    <w:rsid w:val="002D22CA"/>
    <w:rsid w:val="002D24F0"/>
    <w:rsid w:val="002D2E92"/>
    <w:rsid w:val="002D42E3"/>
    <w:rsid w:val="002D43C1"/>
    <w:rsid w:val="002D6347"/>
    <w:rsid w:val="002D7AEA"/>
    <w:rsid w:val="002E0F18"/>
    <w:rsid w:val="002E1F07"/>
    <w:rsid w:val="002E28C3"/>
    <w:rsid w:val="002E3425"/>
    <w:rsid w:val="002E384D"/>
    <w:rsid w:val="002E3A2F"/>
    <w:rsid w:val="002E3DFF"/>
    <w:rsid w:val="002E5702"/>
    <w:rsid w:val="002E6209"/>
    <w:rsid w:val="002E6A33"/>
    <w:rsid w:val="002F1DCC"/>
    <w:rsid w:val="002F427D"/>
    <w:rsid w:val="002F458D"/>
    <w:rsid w:val="00301FFA"/>
    <w:rsid w:val="00302875"/>
    <w:rsid w:val="0030435C"/>
    <w:rsid w:val="00304F74"/>
    <w:rsid w:val="00304FFB"/>
    <w:rsid w:val="00305508"/>
    <w:rsid w:val="003064BF"/>
    <w:rsid w:val="00306731"/>
    <w:rsid w:val="00306E7F"/>
    <w:rsid w:val="003106F7"/>
    <w:rsid w:val="00312074"/>
    <w:rsid w:val="00313616"/>
    <w:rsid w:val="00313A91"/>
    <w:rsid w:val="00313C7C"/>
    <w:rsid w:val="00313DE1"/>
    <w:rsid w:val="00316805"/>
    <w:rsid w:val="0031754D"/>
    <w:rsid w:val="003178A0"/>
    <w:rsid w:val="003209EF"/>
    <w:rsid w:val="00324409"/>
    <w:rsid w:val="00327051"/>
    <w:rsid w:val="00330770"/>
    <w:rsid w:val="00330D09"/>
    <w:rsid w:val="00332B4E"/>
    <w:rsid w:val="0033307B"/>
    <w:rsid w:val="003342CF"/>
    <w:rsid w:val="00335D80"/>
    <w:rsid w:val="003409A7"/>
    <w:rsid w:val="00342B18"/>
    <w:rsid w:val="00342B75"/>
    <w:rsid w:val="00343465"/>
    <w:rsid w:val="003434D3"/>
    <w:rsid w:val="00344A7D"/>
    <w:rsid w:val="00352262"/>
    <w:rsid w:val="00352A9A"/>
    <w:rsid w:val="003551E0"/>
    <w:rsid w:val="00355738"/>
    <w:rsid w:val="00356588"/>
    <w:rsid w:val="00360D10"/>
    <w:rsid w:val="00361825"/>
    <w:rsid w:val="0036229A"/>
    <w:rsid w:val="003625CA"/>
    <w:rsid w:val="0036264F"/>
    <w:rsid w:val="003657C7"/>
    <w:rsid w:val="00366BD5"/>
    <w:rsid w:val="003677A1"/>
    <w:rsid w:val="00370AC6"/>
    <w:rsid w:val="00371A03"/>
    <w:rsid w:val="003731CF"/>
    <w:rsid w:val="003734F9"/>
    <w:rsid w:val="003746F5"/>
    <w:rsid w:val="003751A0"/>
    <w:rsid w:val="0037769A"/>
    <w:rsid w:val="00380A9A"/>
    <w:rsid w:val="003817DD"/>
    <w:rsid w:val="00382903"/>
    <w:rsid w:val="00382B41"/>
    <w:rsid w:val="00384BBD"/>
    <w:rsid w:val="003863B5"/>
    <w:rsid w:val="00386D3F"/>
    <w:rsid w:val="0038798D"/>
    <w:rsid w:val="00390657"/>
    <w:rsid w:val="003910C5"/>
    <w:rsid w:val="00392EEB"/>
    <w:rsid w:val="003934CE"/>
    <w:rsid w:val="003A1CAD"/>
    <w:rsid w:val="003A3458"/>
    <w:rsid w:val="003A4DC1"/>
    <w:rsid w:val="003A4FB0"/>
    <w:rsid w:val="003A5F0C"/>
    <w:rsid w:val="003A7508"/>
    <w:rsid w:val="003A7BD1"/>
    <w:rsid w:val="003B12C2"/>
    <w:rsid w:val="003B5B1B"/>
    <w:rsid w:val="003C06DF"/>
    <w:rsid w:val="003C0D1C"/>
    <w:rsid w:val="003C1902"/>
    <w:rsid w:val="003C240E"/>
    <w:rsid w:val="003C2445"/>
    <w:rsid w:val="003C3475"/>
    <w:rsid w:val="003C360F"/>
    <w:rsid w:val="003C441A"/>
    <w:rsid w:val="003C5A99"/>
    <w:rsid w:val="003C659E"/>
    <w:rsid w:val="003C74CF"/>
    <w:rsid w:val="003D2560"/>
    <w:rsid w:val="003D4E9A"/>
    <w:rsid w:val="003D4FFD"/>
    <w:rsid w:val="003D58FC"/>
    <w:rsid w:val="003D7716"/>
    <w:rsid w:val="003E01A5"/>
    <w:rsid w:val="003E06FC"/>
    <w:rsid w:val="003E2114"/>
    <w:rsid w:val="003E2AD6"/>
    <w:rsid w:val="003E2D9F"/>
    <w:rsid w:val="003E7C1C"/>
    <w:rsid w:val="003E7CD5"/>
    <w:rsid w:val="003F0CC2"/>
    <w:rsid w:val="003F11EF"/>
    <w:rsid w:val="003F23B5"/>
    <w:rsid w:val="003F47E5"/>
    <w:rsid w:val="003F4EB7"/>
    <w:rsid w:val="003F56B7"/>
    <w:rsid w:val="003F5976"/>
    <w:rsid w:val="003F7777"/>
    <w:rsid w:val="004016AB"/>
    <w:rsid w:val="00402D06"/>
    <w:rsid w:val="0040407D"/>
    <w:rsid w:val="00404501"/>
    <w:rsid w:val="00405947"/>
    <w:rsid w:val="00406AAA"/>
    <w:rsid w:val="00407104"/>
    <w:rsid w:val="00410ED0"/>
    <w:rsid w:val="00411AFB"/>
    <w:rsid w:val="00412258"/>
    <w:rsid w:val="00412EDC"/>
    <w:rsid w:val="0041401F"/>
    <w:rsid w:val="0041666B"/>
    <w:rsid w:val="004171D1"/>
    <w:rsid w:val="0042069D"/>
    <w:rsid w:val="004215D0"/>
    <w:rsid w:val="00423D4B"/>
    <w:rsid w:val="0042403C"/>
    <w:rsid w:val="00427258"/>
    <w:rsid w:val="00427794"/>
    <w:rsid w:val="00431F40"/>
    <w:rsid w:val="0043260E"/>
    <w:rsid w:val="00432CA8"/>
    <w:rsid w:val="00432E10"/>
    <w:rsid w:val="00434B15"/>
    <w:rsid w:val="00437605"/>
    <w:rsid w:val="00441521"/>
    <w:rsid w:val="004419D8"/>
    <w:rsid w:val="00441F39"/>
    <w:rsid w:val="00442014"/>
    <w:rsid w:val="00442505"/>
    <w:rsid w:val="004457E9"/>
    <w:rsid w:val="0044680D"/>
    <w:rsid w:val="00446C68"/>
    <w:rsid w:val="00446D6B"/>
    <w:rsid w:val="00455AC0"/>
    <w:rsid w:val="00460779"/>
    <w:rsid w:val="00461C75"/>
    <w:rsid w:val="00462562"/>
    <w:rsid w:val="00464BEE"/>
    <w:rsid w:val="00466934"/>
    <w:rsid w:val="004673F8"/>
    <w:rsid w:val="004674BF"/>
    <w:rsid w:val="00471707"/>
    <w:rsid w:val="00471BCF"/>
    <w:rsid w:val="00475B39"/>
    <w:rsid w:val="00476B33"/>
    <w:rsid w:val="00477DAB"/>
    <w:rsid w:val="00482299"/>
    <w:rsid w:val="0048574F"/>
    <w:rsid w:val="0048650E"/>
    <w:rsid w:val="004869D3"/>
    <w:rsid w:val="0048757F"/>
    <w:rsid w:val="004907E4"/>
    <w:rsid w:val="0049175A"/>
    <w:rsid w:val="00496CE7"/>
    <w:rsid w:val="004A47CD"/>
    <w:rsid w:val="004A58E8"/>
    <w:rsid w:val="004A5F0F"/>
    <w:rsid w:val="004B2D3B"/>
    <w:rsid w:val="004B3832"/>
    <w:rsid w:val="004B3A36"/>
    <w:rsid w:val="004B4086"/>
    <w:rsid w:val="004B4682"/>
    <w:rsid w:val="004B4907"/>
    <w:rsid w:val="004B599B"/>
    <w:rsid w:val="004B6307"/>
    <w:rsid w:val="004C052F"/>
    <w:rsid w:val="004C19E4"/>
    <w:rsid w:val="004C26E6"/>
    <w:rsid w:val="004C4D46"/>
    <w:rsid w:val="004C5204"/>
    <w:rsid w:val="004C6D82"/>
    <w:rsid w:val="004C7719"/>
    <w:rsid w:val="004C7D34"/>
    <w:rsid w:val="004D0E75"/>
    <w:rsid w:val="004D22A9"/>
    <w:rsid w:val="004D53E2"/>
    <w:rsid w:val="004D7967"/>
    <w:rsid w:val="004E1D7F"/>
    <w:rsid w:val="004E2016"/>
    <w:rsid w:val="004E2AD3"/>
    <w:rsid w:val="004E38EC"/>
    <w:rsid w:val="004E48E3"/>
    <w:rsid w:val="004E48EC"/>
    <w:rsid w:val="004E5A92"/>
    <w:rsid w:val="004E7123"/>
    <w:rsid w:val="004E79F7"/>
    <w:rsid w:val="004F02C9"/>
    <w:rsid w:val="004F07A1"/>
    <w:rsid w:val="004F1CA7"/>
    <w:rsid w:val="004F1FB0"/>
    <w:rsid w:val="004F40CD"/>
    <w:rsid w:val="004F4E98"/>
    <w:rsid w:val="004F5425"/>
    <w:rsid w:val="004F7DA0"/>
    <w:rsid w:val="00500DB9"/>
    <w:rsid w:val="00503B6A"/>
    <w:rsid w:val="00504832"/>
    <w:rsid w:val="0050685C"/>
    <w:rsid w:val="00507262"/>
    <w:rsid w:val="0050764C"/>
    <w:rsid w:val="00510C8F"/>
    <w:rsid w:val="0051367E"/>
    <w:rsid w:val="0051723C"/>
    <w:rsid w:val="00517B1C"/>
    <w:rsid w:val="00520A7C"/>
    <w:rsid w:val="005210C3"/>
    <w:rsid w:val="00522AC3"/>
    <w:rsid w:val="00523B31"/>
    <w:rsid w:val="0052443F"/>
    <w:rsid w:val="0052506F"/>
    <w:rsid w:val="0052509F"/>
    <w:rsid w:val="0052698C"/>
    <w:rsid w:val="00527034"/>
    <w:rsid w:val="00527BA0"/>
    <w:rsid w:val="00527F67"/>
    <w:rsid w:val="005317F4"/>
    <w:rsid w:val="00533359"/>
    <w:rsid w:val="00533A38"/>
    <w:rsid w:val="00535C2F"/>
    <w:rsid w:val="00542470"/>
    <w:rsid w:val="00542A2B"/>
    <w:rsid w:val="00544663"/>
    <w:rsid w:val="0054704A"/>
    <w:rsid w:val="00551F4B"/>
    <w:rsid w:val="00552ED9"/>
    <w:rsid w:val="00553490"/>
    <w:rsid w:val="0055685F"/>
    <w:rsid w:val="0056042D"/>
    <w:rsid w:val="0056078F"/>
    <w:rsid w:val="00560A17"/>
    <w:rsid w:val="00560D56"/>
    <w:rsid w:val="00562044"/>
    <w:rsid w:val="0056208E"/>
    <w:rsid w:val="005630C5"/>
    <w:rsid w:val="005637CC"/>
    <w:rsid w:val="00563E72"/>
    <w:rsid w:val="00571F54"/>
    <w:rsid w:val="00572882"/>
    <w:rsid w:val="00572A60"/>
    <w:rsid w:val="00572C72"/>
    <w:rsid w:val="00574EE2"/>
    <w:rsid w:val="00574F52"/>
    <w:rsid w:val="00580AC8"/>
    <w:rsid w:val="005817B4"/>
    <w:rsid w:val="005842D7"/>
    <w:rsid w:val="005866EF"/>
    <w:rsid w:val="005866F0"/>
    <w:rsid w:val="00591915"/>
    <w:rsid w:val="00594A03"/>
    <w:rsid w:val="00595814"/>
    <w:rsid w:val="00595822"/>
    <w:rsid w:val="005A20E7"/>
    <w:rsid w:val="005A2AA8"/>
    <w:rsid w:val="005A6D51"/>
    <w:rsid w:val="005B0286"/>
    <w:rsid w:val="005B06CE"/>
    <w:rsid w:val="005B10CE"/>
    <w:rsid w:val="005B1B8E"/>
    <w:rsid w:val="005B24F0"/>
    <w:rsid w:val="005B3996"/>
    <w:rsid w:val="005B49A8"/>
    <w:rsid w:val="005B50BD"/>
    <w:rsid w:val="005B5CEF"/>
    <w:rsid w:val="005B72AE"/>
    <w:rsid w:val="005B77B6"/>
    <w:rsid w:val="005C08B0"/>
    <w:rsid w:val="005C249C"/>
    <w:rsid w:val="005C3E64"/>
    <w:rsid w:val="005C56BE"/>
    <w:rsid w:val="005C667F"/>
    <w:rsid w:val="005C7BA5"/>
    <w:rsid w:val="005D08BE"/>
    <w:rsid w:val="005D0FC3"/>
    <w:rsid w:val="005D2642"/>
    <w:rsid w:val="005D3983"/>
    <w:rsid w:val="005D4D9C"/>
    <w:rsid w:val="005D769B"/>
    <w:rsid w:val="005D79FE"/>
    <w:rsid w:val="005E0522"/>
    <w:rsid w:val="005E054F"/>
    <w:rsid w:val="005E0CE3"/>
    <w:rsid w:val="005E0FEE"/>
    <w:rsid w:val="005E3E73"/>
    <w:rsid w:val="005E4169"/>
    <w:rsid w:val="005F0D0A"/>
    <w:rsid w:val="005F131E"/>
    <w:rsid w:val="005F136A"/>
    <w:rsid w:val="005F3678"/>
    <w:rsid w:val="005F49B8"/>
    <w:rsid w:val="006004FC"/>
    <w:rsid w:val="00600732"/>
    <w:rsid w:val="006016E3"/>
    <w:rsid w:val="00601B55"/>
    <w:rsid w:val="00602845"/>
    <w:rsid w:val="00603BC3"/>
    <w:rsid w:val="006067C3"/>
    <w:rsid w:val="0061132F"/>
    <w:rsid w:val="0061155F"/>
    <w:rsid w:val="00611878"/>
    <w:rsid w:val="0061645F"/>
    <w:rsid w:val="00617F5C"/>
    <w:rsid w:val="00621816"/>
    <w:rsid w:val="00621AEA"/>
    <w:rsid w:val="00622060"/>
    <w:rsid w:val="0062553F"/>
    <w:rsid w:val="0063003D"/>
    <w:rsid w:val="006301C4"/>
    <w:rsid w:val="00632740"/>
    <w:rsid w:val="006328BE"/>
    <w:rsid w:val="00632B52"/>
    <w:rsid w:val="0063512F"/>
    <w:rsid w:val="00635244"/>
    <w:rsid w:val="0063572E"/>
    <w:rsid w:val="006370B2"/>
    <w:rsid w:val="00640391"/>
    <w:rsid w:val="00640FC8"/>
    <w:rsid w:val="00643BA7"/>
    <w:rsid w:val="00643EA2"/>
    <w:rsid w:val="0064438C"/>
    <w:rsid w:val="0064476E"/>
    <w:rsid w:val="00644D6A"/>
    <w:rsid w:val="0064561D"/>
    <w:rsid w:val="00646B4E"/>
    <w:rsid w:val="0065123B"/>
    <w:rsid w:val="00652052"/>
    <w:rsid w:val="00652859"/>
    <w:rsid w:val="00653FD2"/>
    <w:rsid w:val="00657352"/>
    <w:rsid w:val="006600DC"/>
    <w:rsid w:val="00660519"/>
    <w:rsid w:val="00661161"/>
    <w:rsid w:val="00661624"/>
    <w:rsid w:val="00662043"/>
    <w:rsid w:val="00662093"/>
    <w:rsid w:val="00662288"/>
    <w:rsid w:val="0066290C"/>
    <w:rsid w:val="00662A7D"/>
    <w:rsid w:val="00663E23"/>
    <w:rsid w:val="006646C8"/>
    <w:rsid w:val="00665B2A"/>
    <w:rsid w:val="00665D21"/>
    <w:rsid w:val="006678A3"/>
    <w:rsid w:val="00667BFB"/>
    <w:rsid w:val="00670395"/>
    <w:rsid w:val="0067157E"/>
    <w:rsid w:val="00671F1C"/>
    <w:rsid w:val="00673322"/>
    <w:rsid w:val="0067342B"/>
    <w:rsid w:val="00675920"/>
    <w:rsid w:val="00680918"/>
    <w:rsid w:val="006809E0"/>
    <w:rsid w:val="00683EF3"/>
    <w:rsid w:val="00684364"/>
    <w:rsid w:val="00685309"/>
    <w:rsid w:val="00686A7F"/>
    <w:rsid w:val="00687707"/>
    <w:rsid w:val="00687FF2"/>
    <w:rsid w:val="006905F3"/>
    <w:rsid w:val="006913BF"/>
    <w:rsid w:val="00691A93"/>
    <w:rsid w:val="00691DCC"/>
    <w:rsid w:val="00692633"/>
    <w:rsid w:val="00694FDF"/>
    <w:rsid w:val="0069624D"/>
    <w:rsid w:val="00696909"/>
    <w:rsid w:val="006A0BC4"/>
    <w:rsid w:val="006A3862"/>
    <w:rsid w:val="006A4A14"/>
    <w:rsid w:val="006B0263"/>
    <w:rsid w:val="006B0379"/>
    <w:rsid w:val="006B44D1"/>
    <w:rsid w:val="006B44EA"/>
    <w:rsid w:val="006B5D34"/>
    <w:rsid w:val="006B6EE3"/>
    <w:rsid w:val="006B7272"/>
    <w:rsid w:val="006B7707"/>
    <w:rsid w:val="006C14C6"/>
    <w:rsid w:val="006C29EE"/>
    <w:rsid w:val="006C2E7F"/>
    <w:rsid w:val="006C4297"/>
    <w:rsid w:val="006C56C2"/>
    <w:rsid w:val="006C60C8"/>
    <w:rsid w:val="006D1A01"/>
    <w:rsid w:val="006D2003"/>
    <w:rsid w:val="006D2041"/>
    <w:rsid w:val="006D2AFF"/>
    <w:rsid w:val="006D4282"/>
    <w:rsid w:val="006D4F62"/>
    <w:rsid w:val="006D6633"/>
    <w:rsid w:val="006D6ADF"/>
    <w:rsid w:val="006D7123"/>
    <w:rsid w:val="006E08CE"/>
    <w:rsid w:val="006E22D8"/>
    <w:rsid w:val="006E2E18"/>
    <w:rsid w:val="006E3918"/>
    <w:rsid w:val="006E3C6F"/>
    <w:rsid w:val="006E43CC"/>
    <w:rsid w:val="006E6B1C"/>
    <w:rsid w:val="006F2CD0"/>
    <w:rsid w:val="006F4167"/>
    <w:rsid w:val="006F42EF"/>
    <w:rsid w:val="006F5522"/>
    <w:rsid w:val="006F5C67"/>
    <w:rsid w:val="006F6260"/>
    <w:rsid w:val="0070217D"/>
    <w:rsid w:val="00703A21"/>
    <w:rsid w:val="00703E80"/>
    <w:rsid w:val="0070725D"/>
    <w:rsid w:val="00707712"/>
    <w:rsid w:val="0070781C"/>
    <w:rsid w:val="0071176D"/>
    <w:rsid w:val="00711DEC"/>
    <w:rsid w:val="00712BBE"/>
    <w:rsid w:val="007134F3"/>
    <w:rsid w:val="00713600"/>
    <w:rsid w:val="0071400B"/>
    <w:rsid w:val="007151EE"/>
    <w:rsid w:val="00716B70"/>
    <w:rsid w:val="00720641"/>
    <w:rsid w:val="00720CC1"/>
    <w:rsid w:val="007210E5"/>
    <w:rsid w:val="007216E2"/>
    <w:rsid w:val="00721CD5"/>
    <w:rsid w:val="007239A4"/>
    <w:rsid w:val="007267A1"/>
    <w:rsid w:val="00730703"/>
    <w:rsid w:val="00730D7E"/>
    <w:rsid w:val="007311AA"/>
    <w:rsid w:val="00731C0F"/>
    <w:rsid w:val="00732E00"/>
    <w:rsid w:val="007344FE"/>
    <w:rsid w:val="00735835"/>
    <w:rsid w:val="00736CD0"/>
    <w:rsid w:val="00736EC9"/>
    <w:rsid w:val="00740193"/>
    <w:rsid w:val="00742375"/>
    <w:rsid w:val="0074370A"/>
    <w:rsid w:val="00746953"/>
    <w:rsid w:val="00747102"/>
    <w:rsid w:val="00751962"/>
    <w:rsid w:val="00752A9A"/>
    <w:rsid w:val="00753EE5"/>
    <w:rsid w:val="00754EF9"/>
    <w:rsid w:val="007553A6"/>
    <w:rsid w:val="00755A3E"/>
    <w:rsid w:val="00757E76"/>
    <w:rsid w:val="00762986"/>
    <w:rsid w:val="00764B03"/>
    <w:rsid w:val="00764C3C"/>
    <w:rsid w:val="00765886"/>
    <w:rsid w:val="00765AE0"/>
    <w:rsid w:val="0077047F"/>
    <w:rsid w:val="00770724"/>
    <w:rsid w:val="00770C8D"/>
    <w:rsid w:val="00771DE3"/>
    <w:rsid w:val="007721CB"/>
    <w:rsid w:val="0077245E"/>
    <w:rsid w:val="00774263"/>
    <w:rsid w:val="0077490E"/>
    <w:rsid w:val="00776C3E"/>
    <w:rsid w:val="007800D6"/>
    <w:rsid w:val="00780DF7"/>
    <w:rsid w:val="007836CE"/>
    <w:rsid w:val="00783BF2"/>
    <w:rsid w:val="00783E20"/>
    <w:rsid w:val="0078418E"/>
    <w:rsid w:val="00785DBE"/>
    <w:rsid w:val="00790B0E"/>
    <w:rsid w:val="00792012"/>
    <w:rsid w:val="00794A31"/>
    <w:rsid w:val="00796055"/>
    <w:rsid w:val="00796273"/>
    <w:rsid w:val="007A0900"/>
    <w:rsid w:val="007A16AF"/>
    <w:rsid w:val="007A2D1B"/>
    <w:rsid w:val="007A3A75"/>
    <w:rsid w:val="007A3E81"/>
    <w:rsid w:val="007A6DCF"/>
    <w:rsid w:val="007A76DA"/>
    <w:rsid w:val="007B09CD"/>
    <w:rsid w:val="007B0EEC"/>
    <w:rsid w:val="007B3D82"/>
    <w:rsid w:val="007B4DD6"/>
    <w:rsid w:val="007B6ABD"/>
    <w:rsid w:val="007B77CC"/>
    <w:rsid w:val="007B7949"/>
    <w:rsid w:val="007C0578"/>
    <w:rsid w:val="007C101C"/>
    <w:rsid w:val="007C1417"/>
    <w:rsid w:val="007C21F4"/>
    <w:rsid w:val="007C2892"/>
    <w:rsid w:val="007C3D3B"/>
    <w:rsid w:val="007C640D"/>
    <w:rsid w:val="007D0FBC"/>
    <w:rsid w:val="007D1C8F"/>
    <w:rsid w:val="007D2CF8"/>
    <w:rsid w:val="007D340B"/>
    <w:rsid w:val="007D4806"/>
    <w:rsid w:val="007D55E2"/>
    <w:rsid w:val="007D5A49"/>
    <w:rsid w:val="007D7BF7"/>
    <w:rsid w:val="007E1952"/>
    <w:rsid w:val="007E4349"/>
    <w:rsid w:val="007E7443"/>
    <w:rsid w:val="007E7D9D"/>
    <w:rsid w:val="007F1136"/>
    <w:rsid w:val="007F24DB"/>
    <w:rsid w:val="007F48AC"/>
    <w:rsid w:val="007F5A6E"/>
    <w:rsid w:val="007F7A75"/>
    <w:rsid w:val="00806FBD"/>
    <w:rsid w:val="00807C68"/>
    <w:rsid w:val="0081013A"/>
    <w:rsid w:val="00811227"/>
    <w:rsid w:val="00813F9D"/>
    <w:rsid w:val="00816F8F"/>
    <w:rsid w:val="00820455"/>
    <w:rsid w:val="008204C2"/>
    <w:rsid w:val="00820859"/>
    <w:rsid w:val="00820CF4"/>
    <w:rsid w:val="008238E9"/>
    <w:rsid w:val="0082520E"/>
    <w:rsid w:val="00826D26"/>
    <w:rsid w:val="00827088"/>
    <w:rsid w:val="0082756F"/>
    <w:rsid w:val="0082763C"/>
    <w:rsid w:val="00827D24"/>
    <w:rsid w:val="008302A8"/>
    <w:rsid w:val="008367F5"/>
    <w:rsid w:val="00842A4C"/>
    <w:rsid w:val="008431DA"/>
    <w:rsid w:val="00847A59"/>
    <w:rsid w:val="00851AA2"/>
    <w:rsid w:val="00853122"/>
    <w:rsid w:val="0085383B"/>
    <w:rsid w:val="00854554"/>
    <w:rsid w:val="00856C3C"/>
    <w:rsid w:val="00860D98"/>
    <w:rsid w:val="008642B7"/>
    <w:rsid w:val="00867DCA"/>
    <w:rsid w:val="00870537"/>
    <w:rsid w:val="00870F90"/>
    <w:rsid w:val="00871B28"/>
    <w:rsid w:val="00873DBC"/>
    <w:rsid w:val="008745C7"/>
    <w:rsid w:val="00875202"/>
    <w:rsid w:val="008754D0"/>
    <w:rsid w:val="00880942"/>
    <w:rsid w:val="00880DEB"/>
    <w:rsid w:val="00880E94"/>
    <w:rsid w:val="00881D0A"/>
    <w:rsid w:val="00881D0E"/>
    <w:rsid w:val="008823BB"/>
    <w:rsid w:val="00883223"/>
    <w:rsid w:val="0088385F"/>
    <w:rsid w:val="00884580"/>
    <w:rsid w:val="00885D21"/>
    <w:rsid w:val="00893413"/>
    <w:rsid w:val="00894874"/>
    <w:rsid w:val="00894B05"/>
    <w:rsid w:val="0089687B"/>
    <w:rsid w:val="008A17EF"/>
    <w:rsid w:val="008A3F54"/>
    <w:rsid w:val="008A41A5"/>
    <w:rsid w:val="008A48F9"/>
    <w:rsid w:val="008A5CF3"/>
    <w:rsid w:val="008B3AAE"/>
    <w:rsid w:val="008B3E60"/>
    <w:rsid w:val="008B46F2"/>
    <w:rsid w:val="008B4AB2"/>
    <w:rsid w:val="008B4BD1"/>
    <w:rsid w:val="008B4E2D"/>
    <w:rsid w:val="008B51F1"/>
    <w:rsid w:val="008B530A"/>
    <w:rsid w:val="008B61F3"/>
    <w:rsid w:val="008C0298"/>
    <w:rsid w:val="008C0BC2"/>
    <w:rsid w:val="008C14BB"/>
    <w:rsid w:val="008C2665"/>
    <w:rsid w:val="008C2C43"/>
    <w:rsid w:val="008C4047"/>
    <w:rsid w:val="008C52B6"/>
    <w:rsid w:val="008C79D6"/>
    <w:rsid w:val="008C7FFB"/>
    <w:rsid w:val="008D1566"/>
    <w:rsid w:val="008D3058"/>
    <w:rsid w:val="008D4A9A"/>
    <w:rsid w:val="008D6117"/>
    <w:rsid w:val="008E0180"/>
    <w:rsid w:val="008E0DF7"/>
    <w:rsid w:val="008E1772"/>
    <w:rsid w:val="008E1D0C"/>
    <w:rsid w:val="008E2558"/>
    <w:rsid w:val="008E4951"/>
    <w:rsid w:val="008E5B06"/>
    <w:rsid w:val="008E71A6"/>
    <w:rsid w:val="008E786F"/>
    <w:rsid w:val="008E7CA4"/>
    <w:rsid w:val="008F088B"/>
    <w:rsid w:val="008F08CD"/>
    <w:rsid w:val="008F0C2F"/>
    <w:rsid w:val="008F5587"/>
    <w:rsid w:val="008F6F36"/>
    <w:rsid w:val="009002CE"/>
    <w:rsid w:val="0090256E"/>
    <w:rsid w:val="0090265E"/>
    <w:rsid w:val="009031A9"/>
    <w:rsid w:val="00906A74"/>
    <w:rsid w:val="00910FB1"/>
    <w:rsid w:val="00913233"/>
    <w:rsid w:val="00913358"/>
    <w:rsid w:val="00916050"/>
    <w:rsid w:val="00920B14"/>
    <w:rsid w:val="0092101B"/>
    <w:rsid w:val="009235D3"/>
    <w:rsid w:val="00926FE7"/>
    <w:rsid w:val="00927FBC"/>
    <w:rsid w:val="009306A6"/>
    <w:rsid w:val="00930AC1"/>
    <w:rsid w:val="00931B6E"/>
    <w:rsid w:val="0093264B"/>
    <w:rsid w:val="00933030"/>
    <w:rsid w:val="00933562"/>
    <w:rsid w:val="009338A3"/>
    <w:rsid w:val="00934256"/>
    <w:rsid w:val="009351D2"/>
    <w:rsid w:val="009364E6"/>
    <w:rsid w:val="00936D1D"/>
    <w:rsid w:val="0093710D"/>
    <w:rsid w:val="00937904"/>
    <w:rsid w:val="00940078"/>
    <w:rsid w:val="00940943"/>
    <w:rsid w:val="00942257"/>
    <w:rsid w:val="00942533"/>
    <w:rsid w:val="00942C2D"/>
    <w:rsid w:val="009435C8"/>
    <w:rsid w:val="0094510C"/>
    <w:rsid w:val="0094546D"/>
    <w:rsid w:val="00945D42"/>
    <w:rsid w:val="00950069"/>
    <w:rsid w:val="00950C14"/>
    <w:rsid w:val="00951DF6"/>
    <w:rsid w:val="0095292C"/>
    <w:rsid w:val="009540CF"/>
    <w:rsid w:val="00954BD8"/>
    <w:rsid w:val="0095583A"/>
    <w:rsid w:val="009567CE"/>
    <w:rsid w:val="00956CF6"/>
    <w:rsid w:val="009609BD"/>
    <w:rsid w:val="009611DD"/>
    <w:rsid w:val="009623D1"/>
    <w:rsid w:val="00962C62"/>
    <w:rsid w:val="00962CB3"/>
    <w:rsid w:val="00964648"/>
    <w:rsid w:val="00966A80"/>
    <w:rsid w:val="00967087"/>
    <w:rsid w:val="009670C9"/>
    <w:rsid w:val="00967E25"/>
    <w:rsid w:val="00970806"/>
    <w:rsid w:val="0097195F"/>
    <w:rsid w:val="00972F68"/>
    <w:rsid w:val="00975CD5"/>
    <w:rsid w:val="00976047"/>
    <w:rsid w:val="00976F8F"/>
    <w:rsid w:val="0097766C"/>
    <w:rsid w:val="00977C68"/>
    <w:rsid w:val="00980493"/>
    <w:rsid w:val="00980CD1"/>
    <w:rsid w:val="00981AE7"/>
    <w:rsid w:val="00982359"/>
    <w:rsid w:val="00983B97"/>
    <w:rsid w:val="00986D17"/>
    <w:rsid w:val="00992FEB"/>
    <w:rsid w:val="009968A1"/>
    <w:rsid w:val="00997675"/>
    <w:rsid w:val="0099792C"/>
    <w:rsid w:val="00997EF7"/>
    <w:rsid w:val="009A071C"/>
    <w:rsid w:val="009A1B4E"/>
    <w:rsid w:val="009A1C2A"/>
    <w:rsid w:val="009A23F8"/>
    <w:rsid w:val="009A4000"/>
    <w:rsid w:val="009A42D6"/>
    <w:rsid w:val="009A6972"/>
    <w:rsid w:val="009A740F"/>
    <w:rsid w:val="009B220D"/>
    <w:rsid w:val="009B4834"/>
    <w:rsid w:val="009B5739"/>
    <w:rsid w:val="009B74AF"/>
    <w:rsid w:val="009C0D37"/>
    <w:rsid w:val="009C11B8"/>
    <w:rsid w:val="009C15FC"/>
    <w:rsid w:val="009C358D"/>
    <w:rsid w:val="009D0A85"/>
    <w:rsid w:val="009D24B2"/>
    <w:rsid w:val="009D3F2D"/>
    <w:rsid w:val="009D42B6"/>
    <w:rsid w:val="009D76C5"/>
    <w:rsid w:val="009E06BC"/>
    <w:rsid w:val="009E453B"/>
    <w:rsid w:val="009E5DEC"/>
    <w:rsid w:val="009E70A7"/>
    <w:rsid w:val="009E7322"/>
    <w:rsid w:val="009F1D8C"/>
    <w:rsid w:val="009F2220"/>
    <w:rsid w:val="009F2A37"/>
    <w:rsid w:val="009F2D94"/>
    <w:rsid w:val="009F3D2C"/>
    <w:rsid w:val="009F68C4"/>
    <w:rsid w:val="009F77C0"/>
    <w:rsid w:val="00A0062C"/>
    <w:rsid w:val="00A0569E"/>
    <w:rsid w:val="00A059BA"/>
    <w:rsid w:val="00A05BD5"/>
    <w:rsid w:val="00A0757C"/>
    <w:rsid w:val="00A07A3B"/>
    <w:rsid w:val="00A11126"/>
    <w:rsid w:val="00A125BE"/>
    <w:rsid w:val="00A12A0E"/>
    <w:rsid w:val="00A13612"/>
    <w:rsid w:val="00A1420C"/>
    <w:rsid w:val="00A14813"/>
    <w:rsid w:val="00A14C23"/>
    <w:rsid w:val="00A16C6E"/>
    <w:rsid w:val="00A201DA"/>
    <w:rsid w:val="00A21121"/>
    <w:rsid w:val="00A22DAF"/>
    <w:rsid w:val="00A272EB"/>
    <w:rsid w:val="00A30315"/>
    <w:rsid w:val="00A31DF8"/>
    <w:rsid w:val="00A326BF"/>
    <w:rsid w:val="00A33581"/>
    <w:rsid w:val="00A3737F"/>
    <w:rsid w:val="00A3751C"/>
    <w:rsid w:val="00A40F4A"/>
    <w:rsid w:val="00A41D06"/>
    <w:rsid w:val="00A42CA5"/>
    <w:rsid w:val="00A43772"/>
    <w:rsid w:val="00A45EBE"/>
    <w:rsid w:val="00A4669E"/>
    <w:rsid w:val="00A46F99"/>
    <w:rsid w:val="00A47088"/>
    <w:rsid w:val="00A47CB8"/>
    <w:rsid w:val="00A47DB8"/>
    <w:rsid w:val="00A50957"/>
    <w:rsid w:val="00A512B1"/>
    <w:rsid w:val="00A5496E"/>
    <w:rsid w:val="00A56461"/>
    <w:rsid w:val="00A57A27"/>
    <w:rsid w:val="00A60E8E"/>
    <w:rsid w:val="00A62DA6"/>
    <w:rsid w:val="00A634E0"/>
    <w:rsid w:val="00A639F4"/>
    <w:rsid w:val="00A64334"/>
    <w:rsid w:val="00A6439D"/>
    <w:rsid w:val="00A671C3"/>
    <w:rsid w:val="00A6721B"/>
    <w:rsid w:val="00A721A4"/>
    <w:rsid w:val="00A75293"/>
    <w:rsid w:val="00A752CE"/>
    <w:rsid w:val="00A7581B"/>
    <w:rsid w:val="00A77158"/>
    <w:rsid w:val="00A834E2"/>
    <w:rsid w:val="00A84A38"/>
    <w:rsid w:val="00A8731A"/>
    <w:rsid w:val="00A877AD"/>
    <w:rsid w:val="00A900B1"/>
    <w:rsid w:val="00A92700"/>
    <w:rsid w:val="00A93A6D"/>
    <w:rsid w:val="00A93E7C"/>
    <w:rsid w:val="00A9432C"/>
    <w:rsid w:val="00A97193"/>
    <w:rsid w:val="00AA0E26"/>
    <w:rsid w:val="00AA1C86"/>
    <w:rsid w:val="00AA2AFA"/>
    <w:rsid w:val="00AA3A0A"/>
    <w:rsid w:val="00AA4ED4"/>
    <w:rsid w:val="00AA6FBF"/>
    <w:rsid w:val="00AA7403"/>
    <w:rsid w:val="00AB2143"/>
    <w:rsid w:val="00AB3D88"/>
    <w:rsid w:val="00AB463B"/>
    <w:rsid w:val="00AB490E"/>
    <w:rsid w:val="00AB5F3A"/>
    <w:rsid w:val="00AB7E7C"/>
    <w:rsid w:val="00AC0860"/>
    <w:rsid w:val="00AC19E9"/>
    <w:rsid w:val="00AC1EEC"/>
    <w:rsid w:val="00AC382A"/>
    <w:rsid w:val="00AC5314"/>
    <w:rsid w:val="00AC74D0"/>
    <w:rsid w:val="00AD1F68"/>
    <w:rsid w:val="00AD24E9"/>
    <w:rsid w:val="00AD67F9"/>
    <w:rsid w:val="00AD6E44"/>
    <w:rsid w:val="00AD738E"/>
    <w:rsid w:val="00AD7D50"/>
    <w:rsid w:val="00AE0285"/>
    <w:rsid w:val="00AE03B4"/>
    <w:rsid w:val="00AE2862"/>
    <w:rsid w:val="00AE2A85"/>
    <w:rsid w:val="00AE2B71"/>
    <w:rsid w:val="00AE3FC6"/>
    <w:rsid w:val="00AE5A89"/>
    <w:rsid w:val="00AE5B0C"/>
    <w:rsid w:val="00AE622F"/>
    <w:rsid w:val="00AE7590"/>
    <w:rsid w:val="00AE77CE"/>
    <w:rsid w:val="00AE7909"/>
    <w:rsid w:val="00AE7D0B"/>
    <w:rsid w:val="00AF02E5"/>
    <w:rsid w:val="00AF122A"/>
    <w:rsid w:val="00AF194A"/>
    <w:rsid w:val="00AF329F"/>
    <w:rsid w:val="00AF48F8"/>
    <w:rsid w:val="00AF7916"/>
    <w:rsid w:val="00B00B19"/>
    <w:rsid w:val="00B04799"/>
    <w:rsid w:val="00B04DE9"/>
    <w:rsid w:val="00B05ECE"/>
    <w:rsid w:val="00B066FE"/>
    <w:rsid w:val="00B1112A"/>
    <w:rsid w:val="00B111CC"/>
    <w:rsid w:val="00B1280F"/>
    <w:rsid w:val="00B12A4C"/>
    <w:rsid w:val="00B15539"/>
    <w:rsid w:val="00B1640B"/>
    <w:rsid w:val="00B16E82"/>
    <w:rsid w:val="00B210F6"/>
    <w:rsid w:val="00B22E71"/>
    <w:rsid w:val="00B2307F"/>
    <w:rsid w:val="00B25083"/>
    <w:rsid w:val="00B25FD1"/>
    <w:rsid w:val="00B2622B"/>
    <w:rsid w:val="00B2666D"/>
    <w:rsid w:val="00B27343"/>
    <w:rsid w:val="00B27AD7"/>
    <w:rsid w:val="00B30D56"/>
    <w:rsid w:val="00B317F7"/>
    <w:rsid w:val="00B34383"/>
    <w:rsid w:val="00B350DB"/>
    <w:rsid w:val="00B35D0B"/>
    <w:rsid w:val="00B35F15"/>
    <w:rsid w:val="00B37C1D"/>
    <w:rsid w:val="00B37F1C"/>
    <w:rsid w:val="00B40AD1"/>
    <w:rsid w:val="00B40B42"/>
    <w:rsid w:val="00B41368"/>
    <w:rsid w:val="00B416AC"/>
    <w:rsid w:val="00B428D7"/>
    <w:rsid w:val="00B42FC2"/>
    <w:rsid w:val="00B445B7"/>
    <w:rsid w:val="00B44AA9"/>
    <w:rsid w:val="00B463C8"/>
    <w:rsid w:val="00B466F0"/>
    <w:rsid w:val="00B51A0E"/>
    <w:rsid w:val="00B51D53"/>
    <w:rsid w:val="00B52E0C"/>
    <w:rsid w:val="00B53B89"/>
    <w:rsid w:val="00B55EBD"/>
    <w:rsid w:val="00B55F07"/>
    <w:rsid w:val="00B638E2"/>
    <w:rsid w:val="00B64062"/>
    <w:rsid w:val="00B66FCF"/>
    <w:rsid w:val="00B671F0"/>
    <w:rsid w:val="00B677AE"/>
    <w:rsid w:val="00B67E60"/>
    <w:rsid w:val="00B70010"/>
    <w:rsid w:val="00B70908"/>
    <w:rsid w:val="00B70987"/>
    <w:rsid w:val="00B728E6"/>
    <w:rsid w:val="00B757D4"/>
    <w:rsid w:val="00B75804"/>
    <w:rsid w:val="00B762CF"/>
    <w:rsid w:val="00B822BD"/>
    <w:rsid w:val="00B84955"/>
    <w:rsid w:val="00B849E8"/>
    <w:rsid w:val="00B850D6"/>
    <w:rsid w:val="00B85A33"/>
    <w:rsid w:val="00B8774C"/>
    <w:rsid w:val="00B87B47"/>
    <w:rsid w:val="00B90299"/>
    <w:rsid w:val="00B90A6D"/>
    <w:rsid w:val="00B91C7A"/>
    <w:rsid w:val="00B941FB"/>
    <w:rsid w:val="00B959C4"/>
    <w:rsid w:val="00B964D1"/>
    <w:rsid w:val="00B97FE6"/>
    <w:rsid w:val="00BA28CE"/>
    <w:rsid w:val="00BA3A1B"/>
    <w:rsid w:val="00BA453F"/>
    <w:rsid w:val="00BA4CE7"/>
    <w:rsid w:val="00BA5036"/>
    <w:rsid w:val="00BA52E3"/>
    <w:rsid w:val="00BA5D28"/>
    <w:rsid w:val="00BA618A"/>
    <w:rsid w:val="00BA64DF"/>
    <w:rsid w:val="00BA6747"/>
    <w:rsid w:val="00BA6E72"/>
    <w:rsid w:val="00BA72EA"/>
    <w:rsid w:val="00BB1DF7"/>
    <w:rsid w:val="00BB511C"/>
    <w:rsid w:val="00BB5961"/>
    <w:rsid w:val="00BB609E"/>
    <w:rsid w:val="00BB6661"/>
    <w:rsid w:val="00BC1C9B"/>
    <w:rsid w:val="00BC1DC7"/>
    <w:rsid w:val="00BC2212"/>
    <w:rsid w:val="00BC2949"/>
    <w:rsid w:val="00BC376E"/>
    <w:rsid w:val="00BC5257"/>
    <w:rsid w:val="00BC6DE5"/>
    <w:rsid w:val="00BC7611"/>
    <w:rsid w:val="00BD0CA8"/>
    <w:rsid w:val="00BD1099"/>
    <w:rsid w:val="00BD5564"/>
    <w:rsid w:val="00BD61B5"/>
    <w:rsid w:val="00BD6C74"/>
    <w:rsid w:val="00BE1610"/>
    <w:rsid w:val="00BE20D6"/>
    <w:rsid w:val="00BE2153"/>
    <w:rsid w:val="00BE4B8D"/>
    <w:rsid w:val="00BE6E00"/>
    <w:rsid w:val="00BF237B"/>
    <w:rsid w:val="00BF564C"/>
    <w:rsid w:val="00BF5D08"/>
    <w:rsid w:val="00BF6F2F"/>
    <w:rsid w:val="00BF71E9"/>
    <w:rsid w:val="00BF7C9B"/>
    <w:rsid w:val="00C00DAF"/>
    <w:rsid w:val="00C041BE"/>
    <w:rsid w:val="00C04BE7"/>
    <w:rsid w:val="00C07446"/>
    <w:rsid w:val="00C13825"/>
    <w:rsid w:val="00C14AA1"/>
    <w:rsid w:val="00C15E3E"/>
    <w:rsid w:val="00C16A91"/>
    <w:rsid w:val="00C17888"/>
    <w:rsid w:val="00C179BA"/>
    <w:rsid w:val="00C17E5A"/>
    <w:rsid w:val="00C20BFC"/>
    <w:rsid w:val="00C234A8"/>
    <w:rsid w:val="00C25BCD"/>
    <w:rsid w:val="00C303DD"/>
    <w:rsid w:val="00C330A9"/>
    <w:rsid w:val="00C36D9A"/>
    <w:rsid w:val="00C405FD"/>
    <w:rsid w:val="00C4340E"/>
    <w:rsid w:val="00C442D1"/>
    <w:rsid w:val="00C44F4F"/>
    <w:rsid w:val="00C45CA6"/>
    <w:rsid w:val="00C46331"/>
    <w:rsid w:val="00C46B16"/>
    <w:rsid w:val="00C46BF1"/>
    <w:rsid w:val="00C46E3E"/>
    <w:rsid w:val="00C4731D"/>
    <w:rsid w:val="00C47493"/>
    <w:rsid w:val="00C475CF"/>
    <w:rsid w:val="00C477F5"/>
    <w:rsid w:val="00C54CB8"/>
    <w:rsid w:val="00C54D89"/>
    <w:rsid w:val="00C5585C"/>
    <w:rsid w:val="00C56164"/>
    <w:rsid w:val="00C579D4"/>
    <w:rsid w:val="00C619E7"/>
    <w:rsid w:val="00C63322"/>
    <w:rsid w:val="00C6458F"/>
    <w:rsid w:val="00C64A92"/>
    <w:rsid w:val="00C65F70"/>
    <w:rsid w:val="00C714AD"/>
    <w:rsid w:val="00C729F5"/>
    <w:rsid w:val="00C73036"/>
    <w:rsid w:val="00C74613"/>
    <w:rsid w:val="00C76E37"/>
    <w:rsid w:val="00C802DB"/>
    <w:rsid w:val="00C806BC"/>
    <w:rsid w:val="00C82285"/>
    <w:rsid w:val="00C828AE"/>
    <w:rsid w:val="00C833C1"/>
    <w:rsid w:val="00C87455"/>
    <w:rsid w:val="00C90C2E"/>
    <w:rsid w:val="00C93903"/>
    <w:rsid w:val="00C9745B"/>
    <w:rsid w:val="00C97DD6"/>
    <w:rsid w:val="00CA07B5"/>
    <w:rsid w:val="00CA093A"/>
    <w:rsid w:val="00CA1F33"/>
    <w:rsid w:val="00CA2224"/>
    <w:rsid w:val="00CA3D01"/>
    <w:rsid w:val="00CA44A9"/>
    <w:rsid w:val="00CA567A"/>
    <w:rsid w:val="00CA7FBE"/>
    <w:rsid w:val="00CB08BA"/>
    <w:rsid w:val="00CB0F51"/>
    <w:rsid w:val="00CB3259"/>
    <w:rsid w:val="00CB35AD"/>
    <w:rsid w:val="00CB3D5A"/>
    <w:rsid w:val="00CB5A39"/>
    <w:rsid w:val="00CB63AC"/>
    <w:rsid w:val="00CB6B96"/>
    <w:rsid w:val="00CB720F"/>
    <w:rsid w:val="00CB78AF"/>
    <w:rsid w:val="00CC4CCF"/>
    <w:rsid w:val="00CD106C"/>
    <w:rsid w:val="00CD1129"/>
    <w:rsid w:val="00CD176E"/>
    <w:rsid w:val="00CD2F65"/>
    <w:rsid w:val="00CD321A"/>
    <w:rsid w:val="00CD4557"/>
    <w:rsid w:val="00CD7FCC"/>
    <w:rsid w:val="00CE14A9"/>
    <w:rsid w:val="00CE2238"/>
    <w:rsid w:val="00CE40C0"/>
    <w:rsid w:val="00CE4EC2"/>
    <w:rsid w:val="00CE5F08"/>
    <w:rsid w:val="00CE5F9C"/>
    <w:rsid w:val="00CE7DC1"/>
    <w:rsid w:val="00CF0734"/>
    <w:rsid w:val="00CF09A4"/>
    <w:rsid w:val="00CF0A44"/>
    <w:rsid w:val="00CF0E22"/>
    <w:rsid w:val="00CF1A26"/>
    <w:rsid w:val="00CF2B7F"/>
    <w:rsid w:val="00CF37A3"/>
    <w:rsid w:val="00CF6C6E"/>
    <w:rsid w:val="00D02AA7"/>
    <w:rsid w:val="00D0416A"/>
    <w:rsid w:val="00D045DA"/>
    <w:rsid w:val="00D05F6A"/>
    <w:rsid w:val="00D06395"/>
    <w:rsid w:val="00D06522"/>
    <w:rsid w:val="00D07676"/>
    <w:rsid w:val="00D10864"/>
    <w:rsid w:val="00D12EB3"/>
    <w:rsid w:val="00D176CC"/>
    <w:rsid w:val="00D202D7"/>
    <w:rsid w:val="00D23140"/>
    <w:rsid w:val="00D238CE"/>
    <w:rsid w:val="00D259FD"/>
    <w:rsid w:val="00D26085"/>
    <w:rsid w:val="00D279C7"/>
    <w:rsid w:val="00D30C5D"/>
    <w:rsid w:val="00D3154A"/>
    <w:rsid w:val="00D31AF8"/>
    <w:rsid w:val="00D3394E"/>
    <w:rsid w:val="00D33D82"/>
    <w:rsid w:val="00D34923"/>
    <w:rsid w:val="00D34BF3"/>
    <w:rsid w:val="00D354F2"/>
    <w:rsid w:val="00D3689F"/>
    <w:rsid w:val="00D36FF7"/>
    <w:rsid w:val="00D37F20"/>
    <w:rsid w:val="00D41CC9"/>
    <w:rsid w:val="00D43341"/>
    <w:rsid w:val="00D45294"/>
    <w:rsid w:val="00D45EBD"/>
    <w:rsid w:val="00D46001"/>
    <w:rsid w:val="00D47543"/>
    <w:rsid w:val="00D50DC7"/>
    <w:rsid w:val="00D51273"/>
    <w:rsid w:val="00D52DC3"/>
    <w:rsid w:val="00D54516"/>
    <w:rsid w:val="00D550EE"/>
    <w:rsid w:val="00D55660"/>
    <w:rsid w:val="00D6104C"/>
    <w:rsid w:val="00D62F37"/>
    <w:rsid w:val="00D65669"/>
    <w:rsid w:val="00D664A1"/>
    <w:rsid w:val="00D671B2"/>
    <w:rsid w:val="00D71C8E"/>
    <w:rsid w:val="00D739A0"/>
    <w:rsid w:val="00D83A08"/>
    <w:rsid w:val="00D843F1"/>
    <w:rsid w:val="00D85113"/>
    <w:rsid w:val="00D8623F"/>
    <w:rsid w:val="00D8625A"/>
    <w:rsid w:val="00D86DBD"/>
    <w:rsid w:val="00D91551"/>
    <w:rsid w:val="00D9198F"/>
    <w:rsid w:val="00D92487"/>
    <w:rsid w:val="00D926BA"/>
    <w:rsid w:val="00D926E4"/>
    <w:rsid w:val="00D93C5F"/>
    <w:rsid w:val="00D94C77"/>
    <w:rsid w:val="00D9548B"/>
    <w:rsid w:val="00D957CF"/>
    <w:rsid w:val="00D960CF"/>
    <w:rsid w:val="00D962AD"/>
    <w:rsid w:val="00D9680C"/>
    <w:rsid w:val="00D96DF1"/>
    <w:rsid w:val="00DA0592"/>
    <w:rsid w:val="00DA0755"/>
    <w:rsid w:val="00DA272B"/>
    <w:rsid w:val="00DA464D"/>
    <w:rsid w:val="00DA70E9"/>
    <w:rsid w:val="00DA7C38"/>
    <w:rsid w:val="00DB1EBA"/>
    <w:rsid w:val="00DB2A79"/>
    <w:rsid w:val="00DB39B1"/>
    <w:rsid w:val="00DB44C9"/>
    <w:rsid w:val="00DB4AB8"/>
    <w:rsid w:val="00DB616C"/>
    <w:rsid w:val="00DB6307"/>
    <w:rsid w:val="00DB74C2"/>
    <w:rsid w:val="00DC0585"/>
    <w:rsid w:val="00DC1D67"/>
    <w:rsid w:val="00DC29AB"/>
    <w:rsid w:val="00DC389A"/>
    <w:rsid w:val="00DC573B"/>
    <w:rsid w:val="00DD0077"/>
    <w:rsid w:val="00DD36F1"/>
    <w:rsid w:val="00DD4684"/>
    <w:rsid w:val="00DD5859"/>
    <w:rsid w:val="00DD6472"/>
    <w:rsid w:val="00DD6A82"/>
    <w:rsid w:val="00DE0A23"/>
    <w:rsid w:val="00DE166F"/>
    <w:rsid w:val="00DE39FD"/>
    <w:rsid w:val="00DE5370"/>
    <w:rsid w:val="00DE6D29"/>
    <w:rsid w:val="00DE7048"/>
    <w:rsid w:val="00DE79A7"/>
    <w:rsid w:val="00DF04D9"/>
    <w:rsid w:val="00DF0A34"/>
    <w:rsid w:val="00DF13F8"/>
    <w:rsid w:val="00DF31A5"/>
    <w:rsid w:val="00DF4288"/>
    <w:rsid w:val="00DF6A49"/>
    <w:rsid w:val="00DF7D80"/>
    <w:rsid w:val="00E02AA0"/>
    <w:rsid w:val="00E02D1C"/>
    <w:rsid w:val="00E04048"/>
    <w:rsid w:val="00E04081"/>
    <w:rsid w:val="00E044B7"/>
    <w:rsid w:val="00E05A85"/>
    <w:rsid w:val="00E061E2"/>
    <w:rsid w:val="00E06593"/>
    <w:rsid w:val="00E10078"/>
    <w:rsid w:val="00E1012B"/>
    <w:rsid w:val="00E16F83"/>
    <w:rsid w:val="00E20B6A"/>
    <w:rsid w:val="00E24799"/>
    <w:rsid w:val="00E24C5F"/>
    <w:rsid w:val="00E25B7D"/>
    <w:rsid w:val="00E25BCB"/>
    <w:rsid w:val="00E27FE2"/>
    <w:rsid w:val="00E326E4"/>
    <w:rsid w:val="00E3588F"/>
    <w:rsid w:val="00E36832"/>
    <w:rsid w:val="00E41609"/>
    <w:rsid w:val="00E42E85"/>
    <w:rsid w:val="00E448C9"/>
    <w:rsid w:val="00E45712"/>
    <w:rsid w:val="00E46259"/>
    <w:rsid w:val="00E4731D"/>
    <w:rsid w:val="00E47F2C"/>
    <w:rsid w:val="00E530E0"/>
    <w:rsid w:val="00E548F9"/>
    <w:rsid w:val="00E549B5"/>
    <w:rsid w:val="00E562C8"/>
    <w:rsid w:val="00E5643A"/>
    <w:rsid w:val="00E57B49"/>
    <w:rsid w:val="00E60862"/>
    <w:rsid w:val="00E61019"/>
    <w:rsid w:val="00E659D3"/>
    <w:rsid w:val="00E66416"/>
    <w:rsid w:val="00E66ABA"/>
    <w:rsid w:val="00E671F4"/>
    <w:rsid w:val="00E7189D"/>
    <w:rsid w:val="00E723F2"/>
    <w:rsid w:val="00E74DB4"/>
    <w:rsid w:val="00E74E57"/>
    <w:rsid w:val="00E74EC7"/>
    <w:rsid w:val="00E76C84"/>
    <w:rsid w:val="00E772AF"/>
    <w:rsid w:val="00E77C2E"/>
    <w:rsid w:val="00E81A1B"/>
    <w:rsid w:val="00E81CA4"/>
    <w:rsid w:val="00E82772"/>
    <w:rsid w:val="00E849B7"/>
    <w:rsid w:val="00E85432"/>
    <w:rsid w:val="00E85BEA"/>
    <w:rsid w:val="00E85E91"/>
    <w:rsid w:val="00E86FAE"/>
    <w:rsid w:val="00E91EB3"/>
    <w:rsid w:val="00E92793"/>
    <w:rsid w:val="00E92973"/>
    <w:rsid w:val="00E933BB"/>
    <w:rsid w:val="00E93682"/>
    <w:rsid w:val="00E9534E"/>
    <w:rsid w:val="00E9588F"/>
    <w:rsid w:val="00E96763"/>
    <w:rsid w:val="00E967DB"/>
    <w:rsid w:val="00E97DA5"/>
    <w:rsid w:val="00EA312F"/>
    <w:rsid w:val="00EA57F0"/>
    <w:rsid w:val="00EA71DD"/>
    <w:rsid w:val="00EB0AB1"/>
    <w:rsid w:val="00EB0D89"/>
    <w:rsid w:val="00EB10EC"/>
    <w:rsid w:val="00EB4FB9"/>
    <w:rsid w:val="00EB69AC"/>
    <w:rsid w:val="00EB756A"/>
    <w:rsid w:val="00EB76B7"/>
    <w:rsid w:val="00EC0900"/>
    <w:rsid w:val="00EC1A07"/>
    <w:rsid w:val="00EC28D8"/>
    <w:rsid w:val="00EC2C91"/>
    <w:rsid w:val="00EC3824"/>
    <w:rsid w:val="00EC3C55"/>
    <w:rsid w:val="00EC4A77"/>
    <w:rsid w:val="00EC70E8"/>
    <w:rsid w:val="00EC7192"/>
    <w:rsid w:val="00ED05EB"/>
    <w:rsid w:val="00ED0E40"/>
    <w:rsid w:val="00ED257E"/>
    <w:rsid w:val="00ED30A9"/>
    <w:rsid w:val="00ED53C1"/>
    <w:rsid w:val="00ED5400"/>
    <w:rsid w:val="00ED5990"/>
    <w:rsid w:val="00ED68D1"/>
    <w:rsid w:val="00ED708B"/>
    <w:rsid w:val="00EE06C5"/>
    <w:rsid w:val="00EE0FA8"/>
    <w:rsid w:val="00EE1A04"/>
    <w:rsid w:val="00EE2B67"/>
    <w:rsid w:val="00EE325D"/>
    <w:rsid w:val="00EE3487"/>
    <w:rsid w:val="00EE4410"/>
    <w:rsid w:val="00EE58E4"/>
    <w:rsid w:val="00EE5A0C"/>
    <w:rsid w:val="00EE66FE"/>
    <w:rsid w:val="00EE6973"/>
    <w:rsid w:val="00EE7751"/>
    <w:rsid w:val="00EE7F90"/>
    <w:rsid w:val="00EF1AC5"/>
    <w:rsid w:val="00EF1DEB"/>
    <w:rsid w:val="00EF2CE6"/>
    <w:rsid w:val="00EF64B7"/>
    <w:rsid w:val="00EF74D2"/>
    <w:rsid w:val="00EF79D9"/>
    <w:rsid w:val="00EF7DE0"/>
    <w:rsid w:val="00F00C9B"/>
    <w:rsid w:val="00F01C9B"/>
    <w:rsid w:val="00F02986"/>
    <w:rsid w:val="00F03728"/>
    <w:rsid w:val="00F03D40"/>
    <w:rsid w:val="00F03FD2"/>
    <w:rsid w:val="00F049A7"/>
    <w:rsid w:val="00F04E12"/>
    <w:rsid w:val="00F070C1"/>
    <w:rsid w:val="00F12AC9"/>
    <w:rsid w:val="00F13745"/>
    <w:rsid w:val="00F13CB5"/>
    <w:rsid w:val="00F17401"/>
    <w:rsid w:val="00F175A2"/>
    <w:rsid w:val="00F21B54"/>
    <w:rsid w:val="00F2353F"/>
    <w:rsid w:val="00F23961"/>
    <w:rsid w:val="00F23F22"/>
    <w:rsid w:val="00F25324"/>
    <w:rsid w:val="00F26267"/>
    <w:rsid w:val="00F269A0"/>
    <w:rsid w:val="00F26ACB"/>
    <w:rsid w:val="00F3014A"/>
    <w:rsid w:val="00F31FB2"/>
    <w:rsid w:val="00F32122"/>
    <w:rsid w:val="00F33516"/>
    <w:rsid w:val="00F34676"/>
    <w:rsid w:val="00F34685"/>
    <w:rsid w:val="00F34688"/>
    <w:rsid w:val="00F353AB"/>
    <w:rsid w:val="00F3734D"/>
    <w:rsid w:val="00F37CC9"/>
    <w:rsid w:val="00F37DE8"/>
    <w:rsid w:val="00F41F66"/>
    <w:rsid w:val="00F421C6"/>
    <w:rsid w:val="00F4501D"/>
    <w:rsid w:val="00F45879"/>
    <w:rsid w:val="00F459D9"/>
    <w:rsid w:val="00F45B0C"/>
    <w:rsid w:val="00F46A32"/>
    <w:rsid w:val="00F46A49"/>
    <w:rsid w:val="00F55CFB"/>
    <w:rsid w:val="00F55D91"/>
    <w:rsid w:val="00F567E5"/>
    <w:rsid w:val="00F5729C"/>
    <w:rsid w:val="00F5766D"/>
    <w:rsid w:val="00F60ECC"/>
    <w:rsid w:val="00F61353"/>
    <w:rsid w:val="00F62AD1"/>
    <w:rsid w:val="00F63A2C"/>
    <w:rsid w:val="00F643A3"/>
    <w:rsid w:val="00F64407"/>
    <w:rsid w:val="00F64549"/>
    <w:rsid w:val="00F645E3"/>
    <w:rsid w:val="00F6494F"/>
    <w:rsid w:val="00F663B8"/>
    <w:rsid w:val="00F6783D"/>
    <w:rsid w:val="00F67D87"/>
    <w:rsid w:val="00F713C5"/>
    <w:rsid w:val="00F73074"/>
    <w:rsid w:val="00F73983"/>
    <w:rsid w:val="00F73B52"/>
    <w:rsid w:val="00F74757"/>
    <w:rsid w:val="00F825F3"/>
    <w:rsid w:val="00F8433E"/>
    <w:rsid w:val="00F8518E"/>
    <w:rsid w:val="00F85F60"/>
    <w:rsid w:val="00F87EAA"/>
    <w:rsid w:val="00F955E2"/>
    <w:rsid w:val="00F95ADC"/>
    <w:rsid w:val="00F961F8"/>
    <w:rsid w:val="00F96712"/>
    <w:rsid w:val="00F96E01"/>
    <w:rsid w:val="00F97452"/>
    <w:rsid w:val="00FA08DD"/>
    <w:rsid w:val="00FA19DA"/>
    <w:rsid w:val="00FA1F6F"/>
    <w:rsid w:val="00FA2EEF"/>
    <w:rsid w:val="00FA3CAB"/>
    <w:rsid w:val="00FA4B46"/>
    <w:rsid w:val="00FA55FB"/>
    <w:rsid w:val="00FA71C7"/>
    <w:rsid w:val="00FB061C"/>
    <w:rsid w:val="00FB1B32"/>
    <w:rsid w:val="00FB3E0F"/>
    <w:rsid w:val="00FB4D44"/>
    <w:rsid w:val="00FB6F63"/>
    <w:rsid w:val="00FC0F54"/>
    <w:rsid w:val="00FC3D13"/>
    <w:rsid w:val="00FC5997"/>
    <w:rsid w:val="00FC5C98"/>
    <w:rsid w:val="00FC6192"/>
    <w:rsid w:val="00FC6F9F"/>
    <w:rsid w:val="00FD256C"/>
    <w:rsid w:val="00FD56F1"/>
    <w:rsid w:val="00FD7A9E"/>
    <w:rsid w:val="00FE04A8"/>
    <w:rsid w:val="00FE08E5"/>
    <w:rsid w:val="00FE38E8"/>
    <w:rsid w:val="00FE3A62"/>
    <w:rsid w:val="00FE425A"/>
    <w:rsid w:val="00FE61D4"/>
    <w:rsid w:val="00FE7D2D"/>
    <w:rsid w:val="00FE7F20"/>
    <w:rsid w:val="00FF088F"/>
    <w:rsid w:val="00FF1211"/>
    <w:rsid w:val="00FF1E71"/>
    <w:rsid w:val="00FF298E"/>
    <w:rsid w:val="00FF3871"/>
    <w:rsid w:val="00FF5349"/>
    <w:rsid w:val="00FF5675"/>
    <w:rsid w:val="00FF5B5F"/>
    <w:rsid w:val="00FF5D5B"/>
    <w:rsid w:val="01E71CAB"/>
    <w:rsid w:val="020EB1DE"/>
    <w:rsid w:val="031A24F8"/>
    <w:rsid w:val="06227C6D"/>
    <w:rsid w:val="0815C4E7"/>
    <w:rsid w:val="0826A76F"/>
    <w:rsid w:val="0A50B1DC"/>
    <w:rsid w:val="0AE1F44F"/>
    <w:rsid w:val="0BB59424"/>
    <w:rsid w:val="0C5085E8"/>
    <w:rsid w:val="0D1ADC14"/>
    <w:rsid w:val="0EA76959"/>
    <w:rsid w:val="0FAF29AA"/>
    <w:rsid w:val="1074BC56"/>
    <w:rsid w:val="10890547"/>
    <w:rsid w:val="10B680E5"/>
    <w:rsid w:val="113AB307"/>
    <w:rsid w:val="11C164A5"/>
    <w:rsid w:val="125611C8"/>
    <w:rsid w:val="134F321C"/>
    <w:rsid w:val="142A5476"/>
    <w:rsid w:val="1431C7B1"/>
    <w:rsid w:val="14F049EA"/>
    <w:rsid w:val="1552ED30"/>
    <w:rsid w:val="159B7897"/>
    <w:rsid w:val="1A52DC00"/>
    <w:rsid w:val="1A991E53"/>
    <w:rsid w:val="1AF0AF20"/>
    <w:rsid w:val="1B1EE4AE"/>
    <w:rsid w:val="1B2A34F3"/>
    <w:rsid w:val="1B502B58"/>
    <w:rsid w:val="1CB9940D"/>
    <w:rsid w:val="1E9FC1C4"/>
    <w:rsid w:val="203ABFB5"/>
    <w:rsid w:val="210A3A09"/>
    <w:rsid w:val="2179C3A7"/>
    <w:rsid w:val="259F45C8"/>
    <w:rsid w:val="264D34CA"/>
    <w:rsid w:val="26705306"/>
    <w:rsid w:val="2682E920"/>
    <w:rsid w:val="26C64C78"/>
    <w:rsid w:val="273B52E2"/>
    <w:rsid w:val="27CFDCCE"/>
    <w:rsid w:val="2801C91C"/>
    <w:rsid w:val="28477442"/>
    <w:rsid w:val="2857D482"/>
    <w:rsid w:val="285F5AF7"/>
    <w:rsid w:val="286619F4"/>
    <w:rsid w:val="29055101"/>
    <w:rsid w:val="2E714B79"/>
    <w:rsid w:val="2E9D21A8"/>
    <w:rsid w:val="327EE492"/>
    <w:rsid w:val="3332430E"/>
    <w:rsid w:val="33AEE48F"/>
    <w:rsid w:val="3403C352"/>
    <w:rsid w:val="36D7A9E4"/>
    <w:rsid w:val="37165DF7"/>
    <w:rsid w:val="375255B5"/>
    <w:rsid w:val="378BE1D2"/>
    <w:rsid w:val="37D7BAA9"/>
    <w:rsid w:val="38387B99"/>
    <w:rsid w:val="38EE2616"/>
    <w:rsid w:val="3C320038"/>
    <w:rsid w:val="3DFF659A"/>
    <w:rsid w:val="3FB0C895"/>
    <w:rsid w:val="403CC802"/>
    <w:rsid w:val="42A0D089"/>
    <w:rsid w:val="431E67B5"/>
    <w:rsid w:val="43A9B873"/>
    <w:rsid w:val="44F48E5B"/>
    <w:rsid w:val="46515145"/>
    <w:rsid w:val="485CD3CE"/>
    <w:rsid w:val="486875D2"/>
    <w:rsid w:val="48FC0187"/>
    <w:rsid w:val="493B748F"/>
    <w:rsid w:val="49DEE476"/>
    <w:rsid w:val="4BA487AA"/>
    <w:rsid w:val="4C68A343"/>
    <w:rsid w:val="4D276B88"/>
    <w:rsid w:val="4D78BC5C"/>
    <w:rsid w:val="4EDF2D69"/>
    <w:rsid w:val="543DD0D9"/>
    <w:rsid w:val="5469B7A6"/>
    <w:rsid w:val="55DDCB71"/>
    <w:rsid w:val="564B8AE3"/>
    <w:rsid w:val="56C9A0DE"/>
    <w:rsid w:val="56D6CA8F"/>
    <w:rsid w:val="5758FFE7"/>
    <w:rsid w:val="57671EFB"/>
    <w:rsid w:val="58C1EA1D"/>
    <w:rsid w:val="58D5D6BF"/>
    <w:rsid w:val="58F4D048"/>
    <w:rsid w:val="59AFDA79"/>
    <w:rsid w:val="5C2C710A"/>
    <w:rsid w:val="5D9BD006"/>
    <w:rsid w:val="5E455634"/>
    <w:rsid w:val="5F50EED6"/>
    <w:rsid w:val="605205A3"/>
    <w:rsid w:val="60550754"/>
    <w:rsid w:val="6093CA32"/>
    <w:rsid w:val="60CD138D"/>
    <w:rsid w:val="60FFE22D"/>
    <w:rsid w:val="61AB174F"/>
    <w:rsid w:val="61E0B831"/>
    <w:rsid w:val="62FCB7D6"/>
    <w:rsid w:val="65488E31"/>
    <w:rsid w:val="654BE1CD"/>
    <w:rsid w:val="65D6360D"/>
    <w:rsid w:val="67A38232"/>
    <w:rsid w:val="67BF7798"/>
    <w:rsid w:val="68990EF5"/>
    <w:rsid w:val="6AF20000"/>
    <w:rsid w:val="6C139F14"/>
    <w:rsid w:val="6C4C2195"/>
    <w:rsid w:val="6C942ABD"/>
    <w:rsid w:val="6D20BD9A"/>
    <w:rsid w:val="6E109097"/>
    <w:rsid w:val="72716F16"/>
    <w:rsid w:val="72E9BE3A"/>
    <w:rsid w:val="72F31148"/>
    <w:rsid w:val="740985B7"/>
    <w:rsid w:val="7447CFBA"/>
    <w:rsid w:val="748432D1"/>
    <w:rsid w:val="756B240A"/>
    <w:rsid w:val="762BCC4D"/>
    <w:rsid w:val="762D3D3E"/>
    <w:rsid w:val="7632FCAB"/>
    <w:rsid w:val="76E0A0CF"/>
    <w:rsid w:val="76E4361D"/>
    <w:rsid w:val="7C1560ED"/>
    <w:rsid w:val="7C63B093"/>
    <w:rsid w:val="7CA03FBB"/>
    <w:rsid w:val="7CDFCD44"/>
    <w:rsid w:val="7E495D6D"/>
    <w:rsid w:val="7E84188C"/>
    <w:rsid w:val="7F8C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7D5729"/>
  <w15:docId w15:val="{BA7DE081-A792-4400-AF9E-2BC6C640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F68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8754D0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Arial12">
    <w:name w:val="Style Arial 12"/>
    <w:rsid w:val="00F01C9B"/>
    <w:rPr>
      <w:rFonts w:ascii="Arial" w:hAnsi="Arial"/>
      <w:sz w:val="22"/>
    </w:rPr>
  </w:style>
  <w:style w:type="character" w:styleId="Hyperlink">
    <w:name w:val="Hyperlink"/>
    <w:rsid w:val="003C659E"/>
    <w:rPr>
      <w:color w:val="0000FF"/>
      <w:u w:val="single"/>
    </w:rPr>
  </w:style>
  <w:style w:type="table" w:styleId="Table3Deffects1">
    <w:name w:val="Table 3D effects 1"/>
    <w:basedOn w:val="TableNormal"/>
    <w:rsid w:val="006352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9F1D8C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F1D8C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MinuteBody">
    <w:name w:val="Minute Body"/>
    <w:basedOn w:val="Normal"/>
    <w:rsid w:val="00ED68D1"/>
    <w:pPr>
      <w:ind w:firstLine="7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854554"/>
    <w:pPr>
      <w:spacing w:before="100" w:beforeAutospacing="1" w:after="100" w:afterAutospacing="1"/>
    </w:pPr>
    <w:rPr>
      <w:rFonts w:eastAsia="Calibri"/>
      <w:lang w:eastAsia="en-GB"/>
    </w:rPr>
  </w:style>
  <w:style w:type="character" w:styleId="Strong">
    <w:name w:val="Strong"/>
    <w:basedOn w:val="DefaultParagraphFont"/>
    <w:uiPriority w:val="22"/>
    <w:qFormat/>
    <w:rsid w:val="002C1167"/>
    <w:rPr>
      <w:b/>
      <w:bCs/>
    </w:rPr>
  </w:style>
  <w:style w:type="paragraph" w:styleId="ListParagraph">
    <w:name w:val="List Paragraph"/>
    <w:aliases w:val="Dot pt,Colorful List - Accent 11,No Spacing1,List Paragraph Char Char Char,Indicator Text,Numbered Para 1,Bullet 1,F5 List Paragraph,List Paragraph1,Bullet Points,MAIN CONTENT,List Paragraph2,List Paragraph12,OBC Bullet,List Paragraph11,L"/>
    <w:basedOn w:val="Normal"/>
    <w:link w:val="ListParagraphChar"/>
    <w:uiPriority w:val="34"/>
    <w:qFormat/>
    <w:rsid w:val="00C36D9A"/>
    <w:pPr>
      <w:ind w:left="720"/>
      <w:contextualSpacing/>
    </w:pPr>
  </w:style>
  <w:style w:type="character" w:styleId="Emphasis">
    <w:name w:val="Emphasis"/>
    <w:basedOn w:val="DefaultParagraphFont"/>
    <w:qFormat/>
    <w:rsid w:val="00FC6F9F"/>
    <w:rPr>
      <w:i/>
      <w:iCs/>
    </w:rPr>
  </w:style>
  <w:style w:type="character" w:customStyle="1" w:styleId="ListParagraphChar">
    <w:name w:val="List Paragraph Char"/>
    <w:aliases w:val="Dot pt Char,Colorful List - Accent 11 Char,No Spacing1 Char,List Paragraph Char Char Char Char,Indicator Text Char,Numbered Para 1 Char,Bullet 1 Char,F5 List Paragraph Char,List Paragraph1 Char,Bullet Points Char,MAIN CONTENT Char"/>
    <w:basedOn w:val="DefaultParagraphFont"/>
    <w:link w:val="ListParagraph"/>
    <w:uiPriority w:val="34"/>
    <w:locked/>
    <w:rsid w:val="00CB5A3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9540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40CF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27FE2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FF5B5F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FF5B5F"/>
  </w:style>
  <w:style w:type="character" w:customStyle="1" w:styleId="eop">
    <w:name w:val="eop"/>
    <w:basedOn w:val="DefaultParagraphFont"/>
    <w:rsid w:val="00FF5B5F"/>
  </w:style>
  <w:style w:type="character" w:customStyle="1" w:styleId="spellingerror">
    <w:name w:val="spellingerror"/>
    <w:basedOn w:val="DefaultParagraphFont"/>
    <w:rsid w:val="00FF5B5F"/>
  </w:style>
  <w:style w:type="character" w:customStyle="1" w:styleId="contextualspellingandgrammarerror">
    <w:name w:val="contextualspellingandgrammarerror"/>
    <w:basedOn w:val="DefaultParagraphFont"/>
    <w:rsid w:val="00FF5B5F"/>
  </w:style>
  <w:style w:type="table" w:styleId="PlainTable1">
    <w:name w:val="Plain Table 1"/>
    <w:basedOn w:val="TableNormal"/>
    <w:uiPriority w:val="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msonormal">
    <w:name w:val="x_msonormal"/>
    <w:basedOn w:val="Normal"/>
    <w:rsid w:val="00E57B49"/>
    <w:pPr>
      <w:spacing w:before="100" w:beforeAutospacing="1" w:after="100" w:afterAutospacing="1"/>
    </w:pPr>
    <w:rPr>
      <w:lang w:eastAsia="en-GB"/>
    </w:rPr>
  </w:style>
  <w:style w:type="character" w:customStyle="1" w:styleId="advancedproofingissue">
    <w:name w:val="advancedproofingissue"/>
    <w:basedOn w:val="DefaultParagraphFont"/>
    <w:rsid w:val="004B599B"/>
  </w:style>
  <w:style w:type="character" w:styleId="FollowedHyperlink">
    <w:name w:val="FollowedHyperlink"/>
    <w:basedOn w:val="DefaultParagraphFont"/>
    <w:semiHidden/>
    <w:unhideWhenUsed/>
    <w:rsid w:val="006B5D34"/>
    <w:rPr>
      <w:color w:val="800080" w:themeColor="followedHyperlink"/>
      <w:u w:val="single"/>
    </w:rPr>
  </w:style>
  <w:style w:type="paragraph" w:customStyle="1" w:styleId="xmsonormal0">
    <w:name w:val="xmsonormal"/>
    <w:basedOn w:val="Normal"/>
    <w:rsid w:val="00972F68"/>
    <w:pPr>
      <w:spacing w:before="100" w:beforeAutospacing="1" w:after="100" w:afterAutospacing="1"/>
    </w:pPr>
    <w:rPr>
      <w:lang w:eastAsia="en-GB"/>
    </w:rPr>
  </w:style>
  <w:style w:type="paragraph" w:customStyle="1" w:styleId="xxmsonormal0">
    <w:name w:val="xxmsonormal0"/>
    <w:basedOn w:val="Normal"/>
    <w:rsid w:val="00972F68"/>
    <w:pPr>
      <w:spacing w:before="100" w:beforeAutospacing="1" w:after="100" w:afterAutospacing="1"/>
    </w:pPr>
    <w:rPr>
      <w:lang w:eastAsia="en-GB"/>
    </w:rPr>
  </w:style>
  <w:style w:type="character" w:customStyle="1" w:styleId="pspdfkit-6um8mrhfmv4j3nvtw9x41bv9fb">
    <w:name w:val="pspdfkit-6um8mrhfmv4j3nvtw9x41bv9fb"/>
    <w:basedOn w:val="DefaultParagraphFont"/>
    <w:rsid w:val="001F60A5"/>
  </w:style>
  <w:style w:type="paragraph" w:customStyle="1" w:styleId="xxmsonormal">
    <w:name w:val="x_xmsonormal"/>
    <w:basedOn w:val="Normal"/>
    <w:rsid w:val="009A1C2A"/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754D0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6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06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9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dsuffolk.gov.uk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my.suffolkchamber.co.uk/calendar_detail.html?eid=B53610FA-84A7-4957-9143-6AEE28BA3E5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teresa.davis@midsuffol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8FB7A0714AC4B9966829B211BF72E" ma:contentTypeVersion="11" ma:contentTypeDescription="Create a new document." ma:contentTypeScope="" ma:versionID="1082200ce2589e2b1a11efedaf8ce625">
  <xsd:schema xmlns:xsd="http://www.w3.org/2001/XMLSchema" xmlns:xs="http://www.w3.org/2001/XMLSchema" xmlns:p="http://schemas.microsoft.com/office/2006/metadata/properties" xmlns:ns2="1fa728a1-af95-4397-a7b1-441752472b9d" xmlns:ns3="815946f3-4bfd-43d4-b597-ca3cc7e17939" targetNamespace="http://schemas.microsoft.com/office/2006/metadata/properties" ma:root="true" ma:fieldsID="3e4b25a1aaff7d05a228d29ccb225d66" ns2:_="" ns3:_="">
    <xsd:import namespace="1fa728a1-af95-4397-a7b1-441752472b9d"/>
    <xsd:import namespace="815946f3-4bfd-43d4-b597-ca3cc7e17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728a1-af95-4397-a7b1-441752472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946f3-4bfd-43d4-b597-ca3cc7e17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5946f3-4bfd-43d4-b597-ca3cc7e17939">
      <UserInfo>
        <DisplayName>_SPOCacheFull</DisplayName>
        <AccountId>13</AccountId>
        <AccountType/>
      </UserInfo>
      <UserInfo>
        <DisplayName>Wendy Turner (Cllr)</DisplayName>
        <AccountId>14</AccountId>
        <AccountType/>
      </UserInfo>
      <UserInfo>
        <DisplayName>Sarah Mansel (Cllr)</DisplayName>
        <AccountId>6</AccountId>
        <AccountType/>
      </UserInfo>
      <UserInfo>
        <DisplayName>Helen Geake (Cllr)</DisplayName>
        <AccountId>15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557FFE-6084-416A-87C0-BCCB7364A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a728a1-af95-4397-a7b1-441752472b9d"/>
    <ds:schemaRef ds:uri="815946f3-4bfd-43d4-b597-ca3cc7e17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5A29F5-18AA-4AB3-90C0-F232D5D84DDE}">
  <ds:schemaRefs>
    <ds:schemaRef ds:uri="http://schemas.microsoft.com/office/2006/metadata/properties"/>
    <ds:schemaRef ds:uri="http://schemas.microsoft.com/office/infopath/2007/PartnerControls"/>
    <ds:schemaRef ds:uri="815946f3-4bfd-43d4-b597-ca3cc7e17939"/>
  </ds:schemaRefs>
</ds:datastoreItem>
</file>

<file path=customXml/itemProps3.xml><?xml version="1.0" encoding="utf-8"?>
<ds:datastoreItem xmlns:ds="http://schemas.openxmlformats.org/officeDocument/2006/customXml" ds:itemID="{947D6907-D95A-4EB9-9444-995797C7F6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F6CE5B-31B0-416B-B789-43ED76CC93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Councillor Report:  Old Newton, Gipping &amp; Dagworth</vt:lpstr>
    </vt:vector>
  </TitlesOfParts>
  <Company>Microsoft Corporation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Councillor Report:  Old Newton, Gipping &amp; Dagworth</dc:title>
  <dc:subject/>
  <dc:creator>*</dc:creator>
  <cp:keywords/>
  <dc:description/>
  <cp:lastModifiedBy>Teresa Davis (Cllr)</cp:lastModifiedBy>
  <cp:revision>34</cp:revision>
  <cp:lastPrinted>2017-09-04T18:27:00Z</cp:lastPrinted>
  <dcterms:created xsi:type="dcterms:W3CDTF">2025-02-16T13:49:00Z</dcterms:created>
  <dcterms:modified xsi:type="dcterms:W3CDTF">2025-03-01T16:01:00Z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0x010100B2C8FB7A0714AC4B9966829B211BF72E</vt:lpwstr>
  </property>
  <property fmtid="{D5CDD505-2E9C-101B-9397-08002B2CF9AE}" pid="3" name="Order">
    <vt:r8>1102900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