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5DC8" w14:textId="77777777" w:rsidR="00E5769F" w:rsidRDefault="00C6711F">
      <w:pPr>
        <w:spacing w:after="0"/>
        <w:ind w:left="1615"/>
        <w:jc w:val="center"/>
      </w:pPr>
      <w:r>
        <w:rPr>
          <w:noProof/>
        </w:rPr>
        <w:drawing>
          <wp:inline distT="0" distB="0" distL="0" distR="0" wp14:anchorId="4CA6B8A7" wp14:editId="3306C2C6">
            <wp:extent cx="1630680" cy="808812"/>
            <wp:effectExtent l="0" t="0" r="0" b="0"/>
            <wp:docPr id="322" name="Picture 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80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14:paraId="57438949" w14:textId="77777777" w:rsidR="00E5769F" w:rsidRDefault="00C6711F">
      <w:pPr>
        <w:spacing w:after="1"/>
        <w:ind w:right="42"/>
        <w:jc w:val="right"/>
      </w:pPr>
      <w:r>
        <w:rPr>
          <w:b/>
          <w:sz w:val="36"/>
          <w:u w:val="single" w:color="000000"/>
        </w:rPr>
        <w:t>Neighbourhood CIL Expenditure Report</w:t>
      </w:r>
      <w:r>
        <w:rPr>
          <w:b/>
          <w:sz w:val="36"/>
        </w:rPr>
        <w:t xml:space="preserve">  </w:t>
      </w:r>
    </w:p>
    <w:p w14:paraId="54F6A83C" w14:textId="77777777" w:rsidR="00E5769F" w:rsidRDefault="00C6711F">
      <w:pPr>
        <w:spacing w:after="0"/>
      </w:pPr>
      <w:r>
        <w:rPr>
          <w:b/>
          <w:sz w:val="36"/>
        </w:rPr>
        <w:t xml:space="preserve"> </w:t>
      </w:r>
    </w:p>
    <w:p w14:paraId="15A0E329" w14:textId="69BA0B5B" w:rsidR="00E5769F" w:rsidRDefault="00C6711F">
      <w:pPr>
        <w:spacing w:after="0"/>
        <w:ind w:left="2160"/>
      </w:pPr>
      <w:r>
        <w:rPr>
          <w:b/>
          <w:sz w:val="24"/>
        </w:rPr>
        <w:t>Town or Parish Council:</w:t>
      </w:r>
      <w:r w:rsidR="007E2DF8">
        <w:rPr>
          <w:b/>
          <w:sz w:val="24"/>
        </w:rPr>
        <w:t xml:space="preserve"> Debenham Parish Council</w:t>
      </w:r>
    </w:p>
    <w:p w14:paraId="58375BCF" w14:textId="21E24F14" w:rsidR="00E5769F" w:rsidRDefault="00C6711F">
      <w:pPr>
        <w:spacing w:after="0"/>
        <w:ind w:left="1382"/>
        <w:jc w:val="center"/>
        <w:rPr>
          <w:b/>
          <w:sz w:val="24"/>
        </w:rPr>
      </w:pPr>
      <w:r>
        <w:rPr>
          <w:b/>
          <w:sz w:val="24"/>
        </w:rPr>
        <w:t xml:space="preserve">1 April </w:t>
      </w:r>
      <w:r w:rsidR="007E2DF8">
        <w:rPr>
          <w:b/>
          <w:sz w:val="24"/>
        </w:rPr>
        <w:t>20</w:t>
      </w:r>
      <w:r w:rsidR="00615582">
        <w:rPr>
          <w:b/>
          <w:sz w:val="24"/>
        </w:rPr>
        <w:t>20</w:t>
      </w:r>
      <w:r>
        <w:rPr>
          <w:b/>
          <w:sz w:val="24"/>
        </w:rPr>
        <w:t xml:space="preserve"> to 31 March </w:t>
      </w:r>
      <w:r w:rsidR="007E2DF8">
        <w:rPr>
          <w:b/>
          <w:sz w:val="24"/>
        </w:rPr>
        <w:t>202</w:t>
      </w:r>
      <w:r w:rsidR="00615582">
        <w:rPr>
          <w:b/>
          <w:sz w:val="24"/>
        </w:rPr>
        <w:t>1</w:t>
      </w:r>
    </w:p>
    <w:tbl>
      <w:tblPr>
        <w:tblStyle w:val="TableGrid"/>
        <w:tblpPr w:vertAnchor="page" w:horzAnchor="margin" w:tblpY="4246"/>
        <w:tblOverlap w:val="never"/>
        <w:tblW w:w="9018" w:type="dxa"/>
        <w:tblInd w:w="0" w:type="dxa"/>
        <w:tblCellMar>
          <w:top w:w="53" w:type="dxa"/>
          <w:right w:w="56" w:type="dxa"/>
        </w:tblCellMar>
        <w:tblLook w:val="04A0" w:firstRow="1" w:lastRow="0" w:firstColumn="1" w:lastColumn="0" w:noHBand="0" w:noVBand="1"/>
      </w:tblPr>
      <w:tblGrid>
        <w:gridCol w:w="5950"/>
        <w:gridCol w:w="2056"/>
        <w:gridCol w:w="496"/>
        <w:gridCol w:w="516"/>
      </w:tblGrid>
      <w:tr w:rsidR="007E2DF8" w14:paraId="334BB465" w14:textId="77777777" w:rsidTr="007E2DF8">
        <w:trPr>
          <w:trHeight w:val="1280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6AFA" w14:textId="77777777" w:rsidR="007E2DF8" w:rsidRDefault="007E2DF8" w:rsidP="007E2DF8">
            <w:pPr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Items to which CIL funds have been spent: </w:t>
            </w:r>
          </w:p>
          <w:p w14:paraId="28A9E2E6" w14:textId="1DEE1131" w:rsidR="007E2DF8" w:rsidRDefault="007E2DF8" w:rsidP="00615582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26A7F" w14:textId="13F4CF94" w:rsidR="007E2DF8" w:rsidRDefault="007E2DF8" w:rsidP="007E2DF8">
            <w:pPr>
              <w:spacing w:after="177"/>
              <w:ind w:left="108"/>
            </w:pPr>
            <w:r>
              <w:rPr>
                <w:b/>
                <w:sz w:val="24"/>
              </w:rPr>
              <w:t xml:space="preserve">Amount spent £ </w:t>
            </w:r>
            <w:r w:rsidR="00615582">
              <w:rPr>
                <w:b/>
                <w:sz w:val="24"/>
              </w:rPr>
              <w:t>0</w:t>
            </w:r>
          </w:p>
          <w:p w14:paraId="6F02797C" w14:textId="511659C5" w:rsidR="007E2DF8" w:rsidRDefault="007E2DF8" w:rsidP="00615582">
            <w:pPr>
              <w:tabs>
                <w:tab w:val="center" w:pos="1301"/>
              </w:tabs>
            </w:pPr>
            <w:r>
              <w:rPr>
                <w:b/>
                <w:sz w:val="24"/>
              </w:rPr>
              <w:t xml:space="preserve">(Net amount recoverable) 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CFB7A37" w14:textId="77777777" w:rsidR="007E2DF8" w:rsidRDefault="007E2DF8" w:rsidP="007E2DF8">
            <w:r>
              <w:rPr>
                <w:b/>
                <w:sz w:val="24"/>
              </w:rPr>
              <w:t xml:space="preserve">if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8C66AC" w14:textId="77777777" w:rsidR="007E2DF8" w:rsidRDefault="007E2DF8" w:rsidP="007E2DF8">
            <w:pPr>
              <w:jc w:val="both"/>
            </w:pPr>
            <w:r>
              <w:rPr>
                <w:b/>
                <w:sz w:val="24"/>
              </w:rPr>
              <w:t xml:space="preserve">VAT </w:t>
            </w:r>
          </w:p>
        </w:tc>
      </w:tr>
      <w:tr w:rsidR="007E2DF8" w14:paraId="42C34B0C" w14:textId="77777777" w:rsidTr="007E2DF8">
        <w:trPr>
          <w:trHeight w:val="302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4D58" w14:textId="77777777" w:rsidR="007E2DF8" w:rsidRDefault="007E2DF8" w:rsidP="007E2DF8">
            <w:pPr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83430" w14:textId="77777777" w:rsidR="007E2DF8" w:rsidRDefault="007E2DF8" w:rsidP="007E2DF8">
            <w:pPr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66DBCC" w14:textId="77777777" w:rsidR="007E2DF8" w:rsidRDefault="007E2DF8" w:rsidP="007E2DF8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0AEA17" w14:textId="77777777" w:rsidR="007E2DF8" w:rsidRDefault="007E2DF8" w:rsidP="007E2DF8"/>
        </w:tc>
      </w:tr>
      <w:tr w:rsidR="007E2DF8" w14:paraId="10CD174D" w14:textId="77777777" w:rsidTr="007E2DF8">
        <w:trPr>
          <w:trHeight w:val="487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EB44" w14:textId="77777777" w:rsidR="007E2DF8" w:rsidRDefault="007E2DF8" w:rsidP="007E2DF8">
            <w:pPr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87CBA" w14:textId="77777777" w:rsidR="007E2DF8" w:rsidRDefault="007E2DF8" w:rsidP="007E2DF8">
            <w:pPr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C5AA0F" w14:textId="77777777" w:rsidR="007E2DF8" w:rsidRDefault="007E2DF8" w:rsidP="007E2DF8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19EE06" w14:textId="77777777" w:rsidR="007E2DF8" w:rsidRDefault="007E2DF8" w:rsidP="007E2DF8"/>
        </w:tc>
      </w:tr>
      <w:tr w:rsidR="007E2DF8" w14:paraId="27A17C12" w14:textId="77777777" w:rsidTr="007E2DF8">
        <w:trPr>
          <w:trHeight w:val="302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A484" w14:textId="77777777" w:rsidR="007E2DF8" w:rsidRDefault="007E2DF8" w:rsidP="007E2DF8">
            <w:pPr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B10A1" w14:textId="77777777" w:rsidR="007E2DF8" w:rsidRDefault="007E2DF8" w:rsidP="007E2DF8">
            <w:pPr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49BE90" w14:textId="77777777" w:rsidR="007E2DF8" w:rsidRDefault="007E2DF8" w:rsidP="007E2DF8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207E7F" w14:textId="77777777" w:rsidR="007E2DF8" w:rsidRDefault="007E2DF8" w:rsidP="007E2DF8"/>
        </w:tc>
      </w:tr>
      <w:tr w:rsidR="007E2DF8" w14:paraId="1F7D522B" w14:textId="77777777" w:rsidTr="007E2DF8">
        <w:trPr>
          <w:trHeight w:val="487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7F46" w14:textId="77777777" w:rsidR="007E2DF8" w:rsidRDefault="007E2DF8" w:rsidP="007E2DF8">
            <w:pPr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C9E3D" w14:textId="77777777" w:rsidR="007E2DF8" w:rsidRDefault="007E2DF8" w:rsidP="007E2DF8">
            <w:pPr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EF3CBE" w14:textId="77777777" w:rsidR="007E2DF8" w:rsidRDefault="007E2DF8" w:rsidP="007E2DF8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F9E970" w14:textId="77777777" w:rsidR="007E2DF8" w:rsidRDefault="007E2DF8" w:rsidP="007E2DF8"/>
        </w:tc>
      </w:tr>
      <w:tr w:rsidR="007E2DF8" w14:paraId="12596DC7" w14:textId="77777777" w:rsidTr="007E2DF8">
        <w:trPr>
          <w:trHeight w:val="485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055A" w14:textId="77777777" w:rsidR="007E2DF8" w:rsidRDefault="007E2DF8" w:rsidP="007E2DF8">
            <w:pPr>
              <w:ind w:left="108"/>
            </w:pPr>
            <w:r>
              <w:rPr>
                <w:b/>
                <w:sz w:val="24"/>
              </w:rPr>
              <w:t xml:space="preserve">Total spent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81D58" w14:textId="03790002" w:rsidR="007E2DF8" w:rsidRDefault="007E2DF8" w:rsidP="007E2DF8">
            <w:pPr>
              <w:ind w:left="108"/>
            </w:pPr>
            <w:r>
              <w:rPr>
                <w:b/>
                <w:sz w:val="24"/>
              </w:rPr>
              <w:t xml:space="preserve">£ </w:t>
            </w:r>
            <w:r w:rsidR="00615582">
              <w:rPr>
                <w:b/>
                <w:sz w:val="24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1A9607" w14:textId="77777777" w:rsidR="007E2DF8" w:rsidRDefault="007E2DF8" w:rsidP="007E2DF8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FA7B4F" w14:textId="77777777" w:rsidR="007E2DF8" w:rsidRDefault="007E2DF8" w:rsidP="007E2DF8"/>
        </w:tc>
      </w:tr>
    </w:tbl>
    <w:p w14:paraId="3281C797" w14:textId="37D2C82B" w:rsidR="007E2DF8" w:rsidRDefault="007E2DF8" w:rsidP="007E2DF8">
      <w:pPr>
        <w:spacing w:after="0"/>
        <w:ind w:left="1382"/>
      </w:pPr>
    </w:p>
    <w:p w14:paraId="2C55EB12" w14:textId="77777777" w:rsidR="007E2DF8" w:rsidRDefault="007E2DF8">
      <w:pPr>
        <w:spacing w:after="0"/>
        <w:ind w:left="1382"/>
        <w:jc w:val="center"/>
      </w:pPr>
    </w:p>
    <w:p w14:paraId="3649B008" w14:textId="77777777" w:rsidR="00E5769F" w:rsidRDefault="00C6711F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391"/>
        <w:gridCol w:w="5634"/>
        <w:gridCol w:w="2993"/>
      </w:tblGrid>
      <w:tr w:rsidR="00E5769F" w14:paraId="27BFC96A" w14:textId="77777777">
        <w:trPr>
          <w:trHeight w:val="80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FEFE" w14:textId="77777777" w:rsidR="00E5769F" w:rsidRDefault="00C6711F">
            <w:r>
              <w:rPr>
                <w:b/>
                <w:sz w:val="24"/>
              </w:rPr>
              <w:t xml:space="preserve">A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392D" w14:textId="77777777" w:rsidR="00E5769F" w:rsidRDefault="00C6711F">
            <w:pPr>
              <w:jc w:val="both"/>
            </w:pPr>
            <w:r>
              <w:rPr>
                <w:b/>
                <w:sz w:val="24"/>
              </w:rPr>
              <w:t xml:space="preserve">Total CIL income balance carried over from previous year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6A8F" w14:textId="43886083" w:rsidR="00E5769F" w:rsidRDefault="00C6711F">
            <w:r>
              <w:rPr>
                <w:b/>
                <w:sz w:val="24"/>
              </w:rPr>
              <w:t xml:space="preserve">£ </w:t>
            </w:r>
            <w:r w:rsidR="00615582">
              <w:rPr>
                <w:b/>
                <w:sz w:val="24"/>
              </w:rPr>
              <w:t>1,42</w:t>
            </w:r>
            <w:r w:rsidR="00FB472C">
              <w:rPr>
                <w:b/>
                <w:sz w:val="24"/>
              </w:rPr>
              <w:t>4.76</w:t>
            </w:r>
          </w:p>
        </w:tc>
      </w:tr>
      <w:tr w:rsidR="00E5769F" w14:paraId="2B341DD8" w14:textId="77777777">
        <w:trPr>
          <w:trHeight w:val="48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BCB5" w14:textId="77777777" w:rsidR="00E5769F" w:rsidRDefault="00C6711F">
            <w:r>
              <w:rPr>
                <w:b/>
                <w:sz w:val="24"/>
              </w:rPr>
              <w:t xml:space="preserve">B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0D05" w14:textId="77777777" w:rsidR="00E5769F" w:rsidRDefault="00C6711F">
            <w:r>
              <w:rPr>
                <w:b/>
                <w:sz w:val="24"/>
              </w:rPr>
              <w:t xml:space="preserve">Total CIL income received in reporting year (receipts)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6B88" w14:textId="45B70773" w:rsidR="00E5769F" w:rsidRDefault="00C6711F">
            <w:r>
              <w:rPr>
                <w:b/>
                <w:sz w:val="24"/>
              </w:rPr>
              <w:t xml:space="preserve">£ </w:t>
            </w:r>
            <w:r w:rsidR="007E2DF8">
              <w:rPr>
                <w:b/>
                <w:sz w:val="24"/>
              </w:rPr>
              <w:t>6,37</w:t>
            </w:r>
            <w:r w:rsidR="00FB472C">
              <w:rPr>
                <w:b/>
                <w:sz w:val="24"/>
              </w:rPr>
              <w:t>8</w:t>
            </w:r>
            <w:r w:rsidR="007E2DF8">
              <w:rPr>
                <w:b/>
                <w:sz w:val="24"/>
              </w:rPr>
              <w:t>.</w:t>
            </w:r>
            <w:r w:rsidR="00FB472C">
              <w:rPr>
                <w:b/>
                <w:sz w:val="24"/>
              </w:rPr>
              <w:t>76</w:t>
            </w:r>
          </w:p>
        </w:tc>
      </w:tr>
      <w:tr w:rsidR="00E5769F" w14:paraId="69F576D7" w14:textId="77777777">
        <w:trPr>
          <w:trHeight w:val="8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AE5B" w14:textId="77777777" w:rsidR="00E5769F" w:rsidRDefault="00C6711F">
            <w:r>
              <w:rPr>
                <w:b/>
                <w:sz w:val="24"/>
              </w:rPr>
              <w:t xml:space="preserve">C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8617" w14:textId="77777777" w:rsidR="00E5769F" w:rsidRDefault="00C6711F">
            <w:pPr>
              <w:jc w:val="both"/>
            </w:pPr>
            <w:r>
              <w:rPr>
                <w:b/>
                <w:sz w:val="24"/>
              </w:rPr>
              <w:t xml:space="preserve">Total CIL spent within reporting year (expenditure, net amount if VAT recoverable)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0091" w14:textId="383A0A7C" w:rsidR="00E5769F" w:rsidRDefault="00C6711F">
            <w:r>
              <w:rPr>
                <w:b/>
                <w:sz w:val="24"/>
              </w:rPr>
              <w:t xml:space="preserve">£ </w:t>
            </w:r>
            <w:r w:rsidR="00615582">
              <w:rPr>
                <w:b/>
                <w:sz w:val="24"/>
              </w:rPr>
              <w:t>0</w:t>
            </w:r>
          </w:p>
        </w:tc>
      </w:tr>
      <w:tr w:rsidR="00E5769F" w14:paraId="464FE442" w14:textId="77777777">
        <w:trPr>
          <w:trHeight w:val="88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10D7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FD0" w14:textId="77777777" w:rsidR="00E5769F" w:rsidRDefault="00C6711F">
            <w:r>
              <w:rPr>
                <w:b/>
                <w:sz w:val="24"/>
              </w:rPr>
              <w:t xml:space="preserve">Total CIL allocated but not yet spent to an agreed project (expenditure, net amount if VAT recoverable)  </w:t>
            </w:r>
          </w:p>
          <w:p w14:paraId="42C031E2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8457" w14:textId="3107879B" w:rsidR="00E5769F" w:rsidRDefault="00C6711F">
            <w:r>
              <w:rPr>
                <w:b/>
                <w:sz w:val="24"/>
              </w:rPr>
              <w:t xml:space="preserve">£ </w:t>
            </w:r>
          </w:p>
        </w:tc>
      </w:tr>
      <w:tr w:rsidR="00E5769F" w14:paraId="6BE203DE" w14:textId="77777777">
        <w:trPr>
          <w:trHeight w:val="48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8BFA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9AB0" w14:textId="77777777" w:rsidR="00E5769F" w:rsidRDefault="00C6711F">
            <w:r>
              <w:rPr>
                <w:b/>
                <w:sz w:val="24"/>
              </w:rPr>
              <w:t xml:space="preserve">Total CIL requested to be repaid in the year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1381" w14:textId="77777777" w:rsidR="00E5769F" w:rsidRDefault="00C6711F">
            <w:r>
              <w:rPr>
                <w:b/>
                <w:sz w:val="24"/>
              </w:rPr>
              <w:t xml:space="preserve">£ </w:t>
            </w:r>
          </w:p>
        </w:tc>
      </w:tr>
      <w:tr w:rsidR="00E5769F" w14:paraId="2FC2C210" w14:textId="77777777">
        <w:trPr>
          <w:trHeight w:val="88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4AD7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093A" w14:textId="77777777" w:rsidR="00E5769F" w:rsidRDefault="00C6711F">
            <w:r>
              <w:rPr>
                <w:b/>
                <w:sz w:val="24"/>
              </w:rPr>
              <w:t xml:space="preserve">Total value of CIL receipts subject to a Repayment </w:t>
            </w:r>
          </w:p>
          <w:p w14:paraId="54F5B7DB" w14:textId="77777777" w:rsidR="00E5769F" w:rsidRDefault="00C6711F">
            <w:r>
              <w:rPr>
                <w:b/>
                <w:sz w:val="24"/>
              </w:rPr>
              <w:t xml:space="preserve">Notice served </w:t>
            </w:r>
            <w:r>
              <w:rPr>
                <w:b/>
                <w:sz w:val="24"/>
                <w:u w:val="single" w:color="000000"/>
              </w:rPr>
              <w:t>in any year</w:t>
            </w:r>
            <w:r>
              <w:rPr>
                <w:b/>
                <w:sz w:val="24"/>
              </w:rPr>
              <w:t xml:space="preserve"> that has not been repaid  </w:t>
            </w:r>
          </w:p>
          <w:p w14:paraId="719B38D4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08E9" w14:textId="77777777" w:rsidR="00E5769F" w:rsidRDefault="00C6711F">
            <w:r>
              <w:rPr>
                <w:b/>
                <w:sz w:val="24"/>
              </w:rPr>
              <w:t xml:space="preserve">£ </w:t>
            </w:r>
          </w:p>
        </w:tc>
      </w:tr>
      <w:tr w:rsidR="00E5769F" w14:paraId="57679E68" w14:textId="77777777">
        <w:trPr>
          <w:trHeight w:val="80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BD8C" w14:textId="77777777" w:rsidR="00E5769F" w:rsidRDefault="00C6711F">
            <w:r>
              <w:rPr>
                <w:b/>
                <w:sz w:val="24"/>
              </w:rPr>
              <w:t xml:space="preserve">D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869E" w14:textId="77777777" w:rsidR="00E5769F" w:rsidRDefault="00C6711F">
            <w:r>
              <w:rPr>
                <w:b/>
                <w:sz w:val="24"/>
              </w:rPr>
              <w:t xml:space="preserve">Total CIL repaid in the year following a Repayment Notice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1E4E" w14:textId="77777777" w:rsidR="00E5769F" w:rsidRDefault="00C6711F">
            <w:r>
              <w:rPr>
                <w:b/>
                <w:sz w:val="24"/>
              </w:rPr>
              <w:t xml:space="preserve">£ </w:t>
            </w:r>
          </w:p>
        </w:tc>
      </w:tr>
      <w:tr w:rsidR="00E5769F" w14:paraId="67B0111B" w14:textId="77777777">
        <w:trPr>
          <w:trHeight w:val="48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D03A" w14:textId="77777777" w:rsidR="00E5769F" w:rsidRDefault="00C6711F">
            <w:r>
              <w:rPr>
                <w:b/>
                <w:sz w:val="24"/>
              </w:rPr>
              <w:t xml:space="preserve">E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0FBF" w14:textId="77777777" w:rsidR="00E5769F" w:rsidRDefault="00C6711F">
            <w:r>
              <w:rPr>
                <w:b/>
                <w:sz w:val="24"/>
              </w:rPr>
              <w:t xml:space="preserve">Total CIL retained at year end (A+B-C-D)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E196" w14:textId="62AEEB4C" w:rsidR="00E5769F" w:rsidRDefault="00C6711F">
            <w:r>
              <w:rPr>
                <w:b/>
                <w:sz w:val="24"/>
              </w:rPr>
              <w:t xml:space="preserve">£ </w:t>
            </w:r>
            <w:r w:rsidR="00615582">
              <w:rPr>
                <w:b/>
                <w:sz w:val="24"/>
              </w:rPr>
              <w:t>7,80</w:t>
            </w:r>
            <w:r w:rsidR="00586EC5">
              <w:rPr>
                <w:b/>
                <w:sz w:val="24"/>
              </w:rPr>
              <w:t>3</w:t>
            </w:r>
            <w:r w:rsidR="00615582">
              <w:rPr>
                <w:b/>
                <w:sz w:val="24"/>
              </w:rPr>
              <w:t>.</w:t>
            </w:r>
            <w:r w:rsidR="00FB472C">
              <w:rPr>
                <w:b/>
                <w:sz w:val="24"/>
              </w:rPr>
              <w:t>52</w:t>
            </w:r>
          </w:p>
        </w:tc>
      </w:tr>
    </w:tbl>
    <w:p w14:paraId="688D1BF0" w14:textId="77777777" w:rsidR="00E5769F" w:rsidRDefault="00C6711F">
      <w:pPr>
        <w:spacing w:after="159"/>
      </w:pPr>
      <w:r>
        <w:rPr>
          <w:b/>
          <w:sz w:val="24"/>
        </w:rPr>
        <w:lastRenderedPageBreak/>
        <w:t xml:space="preserve"> </w:t>
      </w:r>
    </w:p>
    <w:p w14:paraId="0875ABF2" w14:textId="77777777" w:rsidR="00E5769F" w:rsidRDefault="00C6711F">
      <w:pPr>
        <w:spacing w:after="177"/>
        <w:ind w:left="1586"/>
        <w:jc w:val="center"/>
      </w:pPr>
      <w:r>
        <w:rPr>
          <w:b/>
          <w:sz w:val="24"/>
        </w:rPr>
        <w:t xml:space="preserve"> </w:t>
      </w:r>
    </w:p>
    <w:p w14:paraId="255209A7" w14:textId="77777777" w:rsidR="00E5769F" w:rsidRDefault="00C6711F">
      <w:pPr>
        <w:spacing w:after="0"/>
        <w:ind w:left="1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6AF32F" wp14:editId="13000FF8">
                <wp:simplePos x="0" y="0"/>
                <wp:positionH relativeFrom="page">
                  <wp:posOffset>914705</wp:posOffset>
                </wp:positionH>
                <wp:positionV relativeFrom="page">
                  <wp:posOffset>914400</wp:posOffset>
                </wp:positionV>
                <wp:extent cx="5726507" cy="6096"/>
                <wp:effectExtent l="0" t="0" r="0" b="0"/>
                <wp:wrapTopAndBottom/>
                <wp:docPr id="3259" name="Group 3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507" cy="6096"/>
                          <a:chOff x="0" y="0"/>
                          <a:chExt cx="5726507" cy="6096"/>
                        </a:xfrm>
                      </wpg:grpSpPr>
                      <wps:wsp>
                        <wps:cNvPr id="4175" name="Shape 4175"/>
                        <wps:cNvSpPr/>
                        <wps:spPr>
                          <a:xfrm>
                            <a:off x="0" y="0"/>
                            <a:ext cx="37786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8631" h="9144">
                                <a:moveTo>
                                  <a:pt x="0" y="0"/>
                                </a:moveTo>
                                <a:lnTo>
                                  <a:pt x="3778631" y="0"/>
                                </a:lnTo>
                                <a:lnTo>
                                  <a:pt x="37786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6" name="Shape 4176"/>
                        <wps:cNvSpPr/>
                        <wps:spPr>
                          <a:xfrm>
                            <a:off x="37785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7" name="Shape 4177"/>
                        <wps:cNvSpPr/>
                        <wps:spPr>
                          <a:xfrm>
                            <a:off x="3784676" y="0"/>
                            <a:ext cx="1941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830" h="9144">
                                <a:moveTo>
                                  <a:pt x="0" y="0"/>
                                </a:moveTo>
                                <a:lnTo>
                                  <a:pt x="1941830" y="0"/>
                                </a:lnTo>
                                <a:lnTo>
                                  <a:pt x="1941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59" style="width:450.906pt;height:0.47998pt;position:absolute;mso-position-horizontal-relative:page;mso-position-horizontal:absolute;margin-left:72.024pt;mso-position-vertical-relative:page;margin-top:72pt;" coordsize="57265,60">
                <v:shape id="Shape 4178" style="position:absolute;width:37786;height:91;left:0;top:0;" coordsize="3778631,9144" path="m0,0l3778631,0l3778631,9144l0,9144l0,0">
                  <v:stroke weight="0pt" endcap="flat" joinstyle="miter" miterlimit="10" on="false" color="#000000" opacity="0"/>
                  <v:fill on="true" color="#000000"/>
                </v:shape>
                <v:shape id="Shape 4179" style="position:absolute;width:91;height:91;left:3778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180" style="position:absolute;width:19418;height:91;left:37846;top:0;" coordsize="1941830,9144" path="m0,0l1941830,0l1941830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24"/>
          <w:u w:val="single" w:color="000000"/>
        </w:rPr>
        <w:t>CIL Expenditure – Spent Funds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  <w:u w:val="single" w:color="000000"/>
        </w:rPr>
        <w:t>CIL Expenditure – Allocated Funds (not yet spent)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tbl>
      <w:tblPr>
        <w:tblStyle w:val="TableGrid"/>
        <w:tblW w:w="9018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950"/>
        <w:gridCol w:w="3068"/>
      </w:tblGrid>
      <w:tr w:rsidR="00E5769F" w14:paraId="170BCD9D" w14:textId="77777777">
        <w:trPr>
          <w:trHeight w:val="1070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21FC" w14:textId="77777777" w:rsidR="00E5769F" w:rsidRDefault="00C6711F">
            <w:r>
              <w:rPr>
                <w:b/>
                <w:sz w:val="24"/>
              </w:rPr>
              <w:t xml:space="preserve">Items to which CIL funds have been allocated but not yet spent: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A3FA" w14:textId="77777777" w:rsidR="00E5769F" w:rsidRDefault="00C6711F">
            <w:pPr>
              <w:spacing w:after="159"/>
            </w:pPr>
            <w:r>
              <w:rPr>
                <w:b/>
                <w:sz w:val="24"/>
              </w:rPr>
              <w:t xml:space="preserve">Amount allocated £ </w:t>
            </w:r>
          </w:p>
          <w:p w14:paraId="26048916" w14:textId="77777777" w:rsidR="00E5769F" w:rsidRDefault="00C6711F">
            <w:r>
              <w:rPr>
                <w:b/>
                <w:sz w:val="24"/>
              </w:rPr>
              <w:t xml:space="preserve">(Net amount if VAT recoverable) </w:t>
            </w:r>
          </w:p>
        </w:tc>
      </w:tr>
      <w:tr w:rsidR="00E5769F" w14:paraId="1C2C0AAF" w14:textId="77777777">
        <w:trPr>
          <w:trHeight w:val="305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B17D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DDC2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</w:tr>
      <w:tr w:rsidR="00E5769F" w14:paraId="55D64ACF" w14:textId="77777777">
        <w:trPr>
          <w:trHeight w:val="302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9FAF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DAAF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</w:tr>
      <w:tr w:rsidR="00E5769F" w14:paraId="056BF546" w14:textId="77777777">
        <w:trPr>
          <w:trHeight w:val="302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BBDF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173A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</w:tr>
      <w:tr w:rsidR="00E5769F" w14:paraId="4C0DFAB8" w14:textId="77777777">
        <w:trPr>
          <w:trHeight w:val="302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32CF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E167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</w:tr>
      <w:tr w:rsidR="00E5769F" w14:paraId="0BD4ABAB" w14:textId="77777777">
        <w:trPr>
          <w:trHeight w:val="48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3790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7D89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</w:tr>
      <w:tr w:rsidR="00E5769F" w14:paraId="4C15ACE7" w14:textId="77777777">
        <w:trPr>
          <w:trHeight w:val="48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69C1" w14:textId="77777777" w:rsidR="00E5769F" w:rsidRDefault="00C6711F">
            <w:pPr>
              <w:ind w:left="59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F885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</w:tr>
    </w:tbl>
    <w:p w14:paraId="769708A9" w14:textId="77777777" w:rsidR="00E5769F" w:rsidRDefault="00C6711F">
      <w:pPr>
        <w:spacing w:after="159"/>
      </w:pPr>
      <w:r>
        <w:rPr>
          <w:b/>
          <w:sz w:val="24"/>
        </w:rPr>
        <w:t xml:space="preserve"> </w:t>
      </w:r>
    </w:p>
    <w:p w14:paraId="1B342712" w14:textId="180A6E5E" w:rsidR="00E5769F" w:rsidRDefault="00C6711F">
      <w:pPr>
        <w:spacing w:after="159"/>
        <w:ind w:left="-5" w:hanging="10"/>
      </w:pPr>
      <w:r>
        <w:rPr>
          <w:b/>
          <w:sz w:val="24"/>
        </w:rPr>
        <w:t xml:space="preserve">Has the expenditure report been uploaded onto the Parish’s website: (Y) </w:t>
      </w:r>
    </w:p>
    <w:p w14:paraId="3ACB91C4" w14:textId="77777777" w:rsidR="00E5769F" w:rsidRDefault="00C6711F">
      <w:pPr>
        <w:spacing w:after="177"/>
      </w:pPr>
      <w:r>
        <w:rPr>
          <w:b/>
          <w:sz w:val="24"/>
        </w:rPr>
        <w:t xml:space="preserve"> </w:t>
      </w:r>
    </w:p>
    <w:p w14:paraId="4718BED8" w14:textId="4A5DA273" w:rsidR="007E2DF8" w:rsidRDefault="00C6711F" w:rsidP="00FB472C">
      <w:pPr>
        <w:tabs>
          <w:tab w:val="right" w:pos="7493"/>
        </w:tabs>
        <w:spacing w:after="159"/>
        <w:ind w:left="-15"/>
        <w:rPr>
          <w:b/>
          <w:sz w:val="24"/>
        </w:rPr>
      </w:pPr>
      <w:r>
        <w:rPr>
          <w:b/>
          <w:sz w:val="24"/>
        </w:rPr>
        <w:t>Signed:</w:t>
      </w:r>
      <w:r w:rsidR="007E2DF8">
        <w:rPr>
          <w:b/>
          <w:sz w:val="24"/>
        </w:rPr>
        <w:t xml:space="preserve"> Mrs Dina Bedwell </w:t>
      </w: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 w:rsidR="00FB472C">
        <w:rPr>
          <w:b/>
          <w:sz w:val="24"/>
        </w:rPr>
        <w:t xml:space="preserve">        </w:t>
      </w:r>
      <w:r>
        <w:rPr>
          <w:b/>
          <w:sz w:val="24"/>
        </w:rPr>
        <w:t xml:space="preserve">Position:  </w:t>
      </w:r>
      <w:r w:rsidR="007E2DF8">
        <w:rPr>
          <w:b/>
          <w:sz w:val="24"/>
        </w:rPr>
        <w:t>Responsible Financial Officer</w:t>
      </w:r>
    </w:p>
    <w:p w14:paraId="2EA3D6D5" w14:textId="74ECCD38" w:rsidR="00E5769F" w:rsidRDefault="007E2DF8">
      <w:pPr>
        <w:tabs>
          <w:tab w:val="right" w:pos="7493"/>
        </w:tabs>
        <w:spacing w:after="159"/>
        <w:ind w:left="-15"/>
      </w:pPr>
      <w:r>
        <w:rPr>
          <w:b/>
          <w:sz w:val="24"/>
        </w:rPr>
        <w:t xml:space="preserve">Verified by: Cllr </w:t>
      </w:r>
      <w:r w:rsidR="00615582">
        <w:rPr>
          <w:b/>
          <w:sz w:val="24"/>
        </w:rPr>
        <w:t>S Palframan</w:t>
      </w:r>
      <w:r>
        <w:rPr>
          <w:b/>
          <w:sz w:val="24"/>
        </w:rPr>
        <w:t xml:space="preserve">                Position: Chairman </w:t>
      </w:r>
      <w:r w:rsidR="00C6711F">
        <w:rPr>
          <w:b/>
          <w:sz w:val="24"/>
        </w:rPr>
        <w:t xml:space="preserve">                                                       </w:t>
      </w:r>
    </w:p>
    <w:p w14:paraId="5E757FEB" w14:textId="77777777" w:rsidR="00E5769F" w:rsidRDefault="00C6711F">
      <w:pPr>
        <w:spacing w:after="161"/>
      </w:pPr>
      <w:r>
        <w:rPr>
          <w:b/>
          <w:sz w:val="24"/>
        </w:rPr>
        <w:t xml:space="preserve"> </w:t>
      </w:r>
    </w:p>
    <w:sectPr w:rsidR="00E5769F">
      <w:pgSz w:w="11906" w:h="16838"/>
      <w:pgMar w:top="1440" w:right="2973" w:bottom="161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0MjM1MjaxNDY0NLNU0lEKTi0uzszPAykwrAUA4GAr2CwAAAA="/>
  </w:docVars>
  <w:rsids>
    <w:rsidRoot w:val="00E5769F"/>
    <w:rsid w:val="00006B84"/>
    <w:rsid w:val="00586EC5"/>
    <w:rsid w:val="00615582"/>
    <w:rsid w:val="007E2DF8"/>
    <w:rsid w:val="00C6711F"/>
    <w:rsid w:val="00E5769F"/>
    <w:rsid w:val="00FB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8063"/>
  <w15:docId w15:val="{FC6C4AA2-A240-42D4-AE78-D41C069D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Parrish</dc:creator>
  <cp:keywords/>
  <cp:lastModifiedBy>Dina Bedwell</cp:lastModifiedBy>
  <cp:revision>2</cp:revision>
  <dcterms:created xsi:type="dcterms:W3CDTF">2021-09-14T14:08:00Z</dcterms:created>
  <dcterms:modified xsi:type="dcterms:W3CDTF">2021-09-14T14:08:00Z</dcterms:modified>
</cp:coreProperties>
</file>